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15" w:rsidRDefault="00456A15" w:rsidP="00456A15">
      <w:pPr>
        <w:pStyle w:val="Zhlav"/>
        <w:tabs>
          <w:tab w:val="clear" w:pos="4320"/>
          <w:tab w:val="clear" w:pos="8640"/>
        </w:tabs>
        <w:rPr>
          <w:rFonts w:ascii="Trebuchet MS" w:hAnsi="Trebuchet MS" w:cs="Arial"/>
        </w:rPr>
      </w:pPr>
      <w:r>
        <w:rPr>
          <w:rFonts w:ascii="Trebuchet MS" w:hAnsi="Trebuchet MS" w:cs="Arial"/>
          <w:noProof/>
          <w:lang w:val="cs-CZ" w:eastAsia="cs-CZ"/>
        </w:rPr>
        <w:drawing>
          <wp:inline distT="0" distB="0" distL="0" distR="0">
            <wp:extent cx="2219325" cy="762000"/>
            <wp:effectExtent l="0" t="0" r="9525" b="0"/>
            <wp:docPr id="1" name="Picture 1" descr="imc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c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A15" w:rsidRPr="008C1FEA" w:rsidRDefault="00456A15" w:rsidP="00456A15">
      <w:pPr>
        <w:jc w:val="center"/>
        <w:rPr>
          <w:rFonts w:cs="Arial"/>
        </w:rPr>
      </w:pPr>
    </w:p>
    <w:p w:rsidR="00456A15" w:rsidRPr="009F6FE3" w:rsidRDefault="00456A15" w:rsidP="00456A15">
      <w:pPr>
        <w:pStyle w:val="Nadpis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sz w:val="24"/>
          <w:szCs w:val="24"/>
          <w:lang w:val="en-US"/>
        </w:rPr>
      </w:pPr>
      <w:r w:rsidRPr="009F6FE3">
        <w:rPr>
          <w:rFonts w:ascii="Verdana" w:hAnsi="Verdana"/>
          <w:sz w:val="24"/>
          <w:szCs w:val="24"/>
          <w:lang w:val="en-US"/>
        </w:rPr>
        <w:t>BIENNIAL MEMBERSHIP REPORT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  <w:proofErr w:type="gramStart"/>
      <w:r w:rsidRPr="008C1FEA">
        <w:rPr>
          <w:b/>
          <w:szCs w:val="22"/>
        </w:rPr>
        <w:t>for</w:t>
      </w:r>
      <w:proofErr w:type="gramEnd"/>
      <w:r w:rsidRPr="008C1FEA">
        <w:rPr>
          <w:b/>
          <w:szCs w:val="22"/>
        </w:rPr>
        <w:t xml:space="preserve"> the period </w:t>
      </w:r>
      <w:r>
        <w:rPr>
          <w:b/>
          <w:szCs w:val="22"/>
        </w:rPr>
        <w:t>2014-2015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E13713" w:rsidRDefault="00456A15" w:rsidP="00456A15">
      <w:pPr>
        <w:pStyle w:val="Nadpis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color w:val="FF0000"/>
          <w:sz w:val="24"/>
          <w:szCs w:val="24"/>
          <w:lang w:val="en-US"/>
        </w:rPr>
      </w:pPr>
      <w:r w:rsidRPr="00E13713">
        <w:rPr>
          <w:rFonts w:ascii="Verdana" w:hAnsi="Verdana"/>
          <w:color w:val="FF0000"/>
          <w:sz w:val="24"/>
          <w:szCs w:val="24"/>
          <w:lang w:val="en-US"/>
        </w:rPr>
        <w:t>NATIONAL MUSIC COUNCILS</w:t>
      </w:r>
    </w:p>
    <w:p w:rsidR="00456A15" w:rsidRPr="008C1FEA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8C1FEA" w:rsidRDefault="00456A15" w:rsidP="00456A15">
      <w:pPr>
        <w:jc w:val="center"/>
        <w:rPr>
          <w:b/>
          <w:sz w:val="24"/>
        </w:rPr>
      </w:pPr>
    </w:p>
    <w:p w:rsidR="00456A15" w:rsidRPr="008C1FEA" w:rsidRDefault="00456A15" w:rsidP="00456A15">
      <w:pPr>
        <w:jc w:val="center"/>
        <w:rPr>
          <w:b/>
          <w:color w:val="3366FF"/>
          <w:lang w:val="en-US"/>
        </w:rPr>
      </w:pPr>
      <w:proofErr w:type="gramStart"/>
      <w:r w:rsidRPr="008C1FEA">
        <w:rPr>
          <w:b/>
          <w:color w:val="3366FF"/>
          <w:lang w:val="en-US"/>
        </w:rPr>
        <w:t>for</w:t>
      </w:r>
      <w:proofErr w:type="gramEnd"/>
      <w:r w:rsidRPr="008C1FEA">
        <w:rPr>
          <w:b/>
          <w:color w:val="3366FF"/>
          <w:lang w:val="en-US"/>
        </w:rPr>
        <w:t xml:space="preserve"> presentation to the </w:t>
      </w:r>
      <w:r>
        <w:rPr>
          <w:b/>
          <w:color w:val="3366FF"/>
          <w:lang w:val="en-US"/>
        </w:rPr>
        <w:t>36</w:t>
      </w:r>
      <w:r w:rsidRPr="00541173">
        <w:rPr>
          <w:b/>
          <w:color w:val="3366FF"/>
          <w:vertAlign w:val="superscript"/>
          <w:lang w:val="en-US"/>
        </w:rPr>
        <w:t>th</w:t>
      </w:r>
      <w:r>
        <w:rPr>
          <w:b/>
          <w:color w:val="3366FF"/>
          <w:lang w:val="en-US"/>
        </w:rPr>
        <w:t xml:space="preserve"> IMC </w:t>
      </w:r>
      <w:r w:rsidRPr="008C1FEA">
        <w:rPr>
          <w:b/>
          <w:color w:val="3366FF"/>
          <w:lang w:val="en-US"/>
        </w:rPr>
        <w:t xml:space="preserve">General Assembly </w:t>
      </w:r>
    </w:p>
    <w:p w:rsidR="00456A15" w:rsidRPr="008C1FEA" w:rsidRDefault="00456A15" w:rsidP="00456A15">
      <w:pPr>
        <w:jc w:val="center"/>
        <w:rPr>
          <w:b/>
          <w:lang w:val="en-US"/>
        </w:rPr>
      </w:pPr>
      <w:r>
        <w:rPr>
          <w:b/>
          <w:color w:val="3366FF"/>
          <w:lang w:val="en-US"/>
        </w:rPr>
        <w:t>Rabat</w:t>
      </w:r>
      <w:r w:rsidRPr="008C1FEA">
        <w:rPr>
          <w:b/>
          <w:color w:val="3366FF"/>
          <w:lang w:val="en-US"/>
        </w:rPr>
        <w:t xml:space="preserve">, </w:t>
      </w:r>
      <w:r>
        <w:rPr>
          <w:b/>
          <w:color w:val="3366FF"/>
          <w:lang w:val="en-US"/>
        </w:rPr>
        <w:t xml:space="preserve">November 11 – 14, </w:t>
      </w:r>
      <w:r w:rsidRPr="008C1FEA">
        <w:rPr>
          <w:b/>
          <w:color w:val="3366FF"/>
          <w:lang w:val="en-US"/>
        </w:rPr>
        <w:t>20</w:t>
      </w:r>
      <w:r>
        <w:rPr>
          <w:b/>
          <w:color w:val="3366FF"/>
          <w:lang w:val="en-US"/>
        </w:rPr>
        <w:t>15</w:t>
      </w:r>
    </w:p>
    <w:p w:rsidR="00456A15" w:rsidRPr="008C1FEA" w:rsidRDefault="00456A15" w:rsidP="00456A15">
      <w:pPr>
        <w:jc w:val="center"/>
        <w:rPr>
          <w:bCs/>
          <w:sz w:val="24"/>
          <w:lang w:val="en-US"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  <w:r w:rsidRPr="008C1FEA">
        <w:rPr>
          <w:bCs/>
          <w:i/>
          <w:iCs/>
        </w:rPr>
        <w:t xml:space="preserve">You are kindly requested to complete and return this report to the Paris Secretariat not later than </w:t>
      </w:r>
      <w:r>
        <w:rPr>
          <w:b/>
          <w:i/>
          <w:iCs/>
          <w:u w:val="single"/>
        </w:rPr>
        <w:t>October 11, 2015.</w:t>
      </w:r>
      <w:r w:rsidRPr="008C1FEA">
        <w:rPr>
          <w:bCs/>
          <w:i/>
          <w:iCs/>
        </w:rPr>
        <w:t xml:space="preserve"> </w:t>
      </w: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9F6FE3" w:rsidRDefault="00456A15" w:rsidP="00456A15">
      <w:pPr>
        <w:tabs>
          <w:tab w:val="left" w:pos="540"/>
        </w:tabs>
        <w:jc w:val="both"/>
        <w:rPr>
          <w:b/>
          <w:sz w:val="22"/>
          <w:szCs w:val="22"/>
        </w:rPr>
      </w:pPr>
      <w:r w:rsidRPr="009F6FE3">
        <w:rPr>
          <w:b/>
          <w:sz w:val="22"/>
          <w:szCs w:val="22"/>
        </w:rPr>
        <w:t>PART I:</w:t>
      </w:r>
      <w:r w:rsidRPr="009F6FE3">
        <w:rPr>
          <w:b/>
          <w:sz w:val="22"/>
          <w:szCs w:val="22"/>
        </w:rPr>
        <w:tab/>
      </w:r>
      <w:proofErr w:type="gramStart"/>
      <w:r w:rsidRPr="009F6FE3">
        <w:rPr>
          <w:b/>
          <w:sz w:val="22"/>
          <w:szCs w:val="22"/>
        </w:rPr>
        <w:t>YOUR</w:t>
      </w:r>
      <w:proofErr w:type="gramEnd"/>
      <w:r w:rsidRPr="009F6FE3">
        <w:rPr>
          <w:b/>
          <w:sz w:val="22"/>
          <w:szCs w:val="22"/>
        </w:rPr>
        <w:t xml:space="preserve"> ORGANISATION</w:t>
      </w:r>
    </w:p>
    <w:p w:rsidR="00456A15" w:rsidRPr="0016333F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6301B9" w:rsidRDefault="00456A15" w:rsidP="006301B9">
      <w:pPr>
        <w:pStyle w:val="Odstavecseseznamem"/>
        <w:numPr>
          <w:ilvl w:val="0"/>
          <w:numId w:val="10"/>
        </w:numPr>
        <w:tabs>
          <w:tab w:val="left" w:pos="540"/>
        </w:tabs>
        <w:rPr>
          <w:b/>
          <w:highlight w:val="yellow"/>
        </w:rPr>
      </w:pPr>
      <w:r w:rsidRPr="0092028A">
        <w:rPr>
          <w:b/>
          <w:highlight w:val="yellow"/>
        </w:rPr>
        <w:t>Name of organisation</w:t>
      </w:r>
      <w:r w:rsidRPr="006301B9">
        <w:rPr>
          <w:b/>
        </w:rPr>
        <w:t>:</w:t>
      </w:r>
      <w:r w:rsidR="001569D6" w:rsidRPr="006301B9">
        <w:rPr>
          <w:b/>
        </w:rPr>
        <w:t xml:space="preserve"> </w:t>
      </w:r>
      <w:r w:rsidR="001569D6" w:rsidRPr="006301B9">
        <w:rPr>
          <w:b/>
          <w:highlight w:val="yellow"/>
        </w:rPr>
        <w:t>Czech Music Council</w:t>
      </w:r>
    </w:p>
    <w:p w:rsidR="006301B9" w:rsidRPr="006301B9" w:rsidRDefault="006301B9" w:rsidP="006301B9">
      <w:pPr>
        <w:pStyle w:val="Odstavecseseznamem"/>
        <w:tabs>
          <w:tab w:val="left" w:pos="540"/>
        </w:tabs>
        <w:ind w:left="900"/>
      </w:pPr>
      <w:r w:rsidRPr="0092028A">
        <w:t>Address</w:t>
      </w:r>
      <w:r>
        <w:rPr>
          <w:b/>
        </w:rPr>
        <w:t xml:space="preserve">: </w:t>
      </w:r>
      <w:r w:rsidRPr="006301B9">
        <w:t xml:space="preserve">Arts and Theatre Institute, </w:t>
      </w:r>
      <w:proofErr w:type="spellStart"/>
      <w:r w:rsidRPr="006301B9">
        <w:t>Celetná</w:t>
      </w:r>
      <w:proofErr w:type="spellEnd"/>
      <w:r w:rsidRPr="006301B9">
        <w:t xml:space="preserve"> 17, 110 00 Prague 1</w:t>
      </w:r>
    </w:p>
    <w:p w:rsidR="006301B9" w:rsidRPr="006301B9" w:rsidRDefault="006301B9" w:rsidP="006301B9">
      <w:pPr>
        <w:pStyle w:val="Odstavecseseznamem"/>
        <w:tabs>
          <w:tab w:val="left" w:pos="540"/>
        </w:tabs>
        <w:ind w:left="900"/>
      </w:pPr>
      <w:hyperlink r:id="rId8" w:history="1">
        <w:r w:rsidRPr="006301B9">
          <w:rPr>
            <w:rStyle w:val="Hypertextovodkaz"/>
          </w:rPr>
          <w:t>www.chr.nipax.cz</w:t>
        </w:r>
      </w:hyperlink>
      <w:r w:rsidRPr="006301B9">
        <w:t xml:space="preserve">, contact </w:t>
      </w:r>
      <w:hyperlink r:id="rId9" w:history="1">
        <w:r w:rsidRPr="006301B9">
          <w:rPr>
            <w:rStyle w:val="Hypertextovodkaz"/>
          </w:rPr>
          <w:t>lenka.dohnalova</w:t>
        </w:r>
        <w:r w:rsidRPr="006301B9">
          <w:rPr>
            <w:rStyle w:val="Hypertextovodkaz"/>
            <w:lang w:val="en-US"/>
          </w:rPr>
          <w:t>@theatre.c</w:t>
        </w:r>
        <w:r w:rsidRPr="006301B9">
          <w:rPr>
            <w:rStyle w:val="Hypertextovodkaz"/>
          </w:rPr>
          <w:t>z</w:t>
        </w:r>
      </w:hyperlink>
    </w:p>
    <w:p w:rsidR="006301B9" w:rsidRPr="006301B9" w:rsidRDefault="006301B9" w:rsidP="006301B9">
      <w:pPr>
        <w:pStyle w:val="Odstavecseseznamem"/>
        <w:tabs>
          <w:tab w:val="left" w:pos="540"/>
        </w:tabs>
        <w:ind w:left="900"/>
        <w:rPr>
          <w:lang w:val="cs-CZ"/>
        </w:rPr>
      </w:pPr>
      <w:r w:rsidRPr="006301B9">
        <w:rPr>
          <w:lang w:val="cs-CZ"/>
        </w:rPr>
        <w:t>+420 603 584 218</w:t>
      </w:r>
    </w:p>
    <w:p w:rsidR="006301B9" w:rsidRPr="006301B9" w:rsidRDefault="006301B9" w:rsidP="006301B9">
      <w:pPr>
        <w:tabs>
          <w:tab w:val="left" w:pos="540"/>
        </w:tabs>
        <w:rPr>
          <w:b/>
          <w:lang w:val="en-US"/>
        </w:rPr>
      </w:pPr>
    </w:p>
    <w:p w:rsidR="00456A15" w:rsidRDefault="00456A15" w:rsidP="00456A15">
      <w:pPr>
        <w:tabs>
          <w:tab w:val="left" w:pos="540"/>
        </w:tabs>
        <w:rPr>
          <w:b/>
        </w:rPr>
      </w:pPr>
    </w:p>
    <w:p w:rsidR="00B41056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 xml:space="preserve">2. </w:t>
      </w:r>
      <w:r>
        <w:rPr>
          <w:b/>
        </w:rPr>
        <w:tab/>
        <w:t>Mission of the organisation:</w:t>
      </w:r>
      <w:r w:rsidR="001569D6">
        <w:rPr>
          <w:b/>
        </w:rPr>
        <w:t xml:space="preserve"> </w:t>
      </w:r>
    </w:p>
    <w:p w:rsidR="00456A15" w:rsidRDefault="001569D6" w:rsidP="00456A15">
      <w:pPr>
        <w:tabs>
          <w:tab w:val="left" w:pos="540"/>
        </w:tabs>
        <w:rPr>
          <w:b/>
        </w:rPr>
      </w:pPr>
      <w:proofErr w:type="gramStart"/>
      <w:r>
        <w:rPr>
          <w:b/>
        </w:rPr>
        <w:t>umbrella</w:t>
      </w:r>
      <w:proofErr w:type="gramEnd"/>
      <w:r>
        <w:rPr>
          <w:b/>
        </w:rPr>
        <w:t xml:space="preserve"> music </w:t>
      </w:r>
      <w:proofErr w:type="spellStart"/>
      <w:r>
        <w:rPr>
          <w:b/>
        </w:rPr>
        <w:t>non governmental</w:t>
      </w:r>
      <w:proofErr w:type="spellEnd"/>
      <w:r>
        <w:rPr>
          <w:b/>
        </w:rPr>
        <w:t xml:space="preserve"> organisation in Czech Republic. </w:t>
      </w:r>
    </w:p>
    <w:p w:rsidR="006301B9" w:rsidRDefault="006301B9" w:rsidP="00456A15">
      <w:pPr>
        <w:tabs>
          <w:tab w:val="left" w:pos="540"/>
        </w:tabs>
      </w:pPr>
    </w:p>
    <w:p w:rsidR="001569D6" w:rsidRPr="001569D6" w:rsidRDefault="00B41056" w:rsidP="00456A15">
      <w:pPr>
        <w:tabs>
          <w:tab w:val="left" w:pos="540"/>
        </w:tabs>
      </w:pPr>
      <w:r>
        <w:t>Communication and information service for our</w:t>
      </w:r>
      <w:r w:rsidR="001569D6" w:rsidRPr="001569D6">
        <w:t xml:space="preserve"> members</w:t>
      </w:r>
      <w:r w:rsidR="006301B9">
        <w:rPr>
          <w:lang w:val="en-US"/>
        </w:rPr>
        <w:t>;</w:t>
      </w:r>
    </w:p>
    <w:p w:rsidR="001569D6" w:rsidRPr="001569D6" w:rsidRDefault="001569D6" w:rsidP="00456A15">
      <w:pPr>
        <w:tabs>
          <w:tab w:val="left" w:pos="540"/>
        </w:tabs>
      </w:pPr>
      <w:r w:rsidRPr="001569D6">
        <w:t>Communicat</w:t>
      </w:r>
      <w:r w:rsidR="00B41056">
        <w:t>ion</w:t>
      </w:r>
      <w:r w:rsidRPr="001569D6">
        <w:t xml:space="preserve"> and cooperat</w:t>
      </w:r>
      <w:r w:rsidR="00B41056">
        <w:t>ion</w:t>
      </w:r>
      <w:r w:rsidRPr="001569D6">
        <w:t xml:space="preserve"> wi</w:t>
      </w:r>
      <w:r>
        <w:t>th ministries and municipalities</w:t>
      </w:r>
      <w:r w:rsidR="00B41056">
        <w:t xml:space="preserve"> in the formulation and commentaries of strategic political materials</w:t>
      </w:r>
      <w:r w:rsidR="00DE2440">
        <w:t xml:space="preserve"> and processes</w:t>
      </w:r>
      <w:r w:rsidR="006301B9">
        <w:t>;</w:t>
      </w:r>
    </w:p>
    <w:p w:rsidR="001569D6" w:rsidRDefault="001569D6" w:rsidP="00456A15">
      <w:pPr>
        <w:tabs>
          <w:tab w:val="left" w:pos="540"/>
        </w:tabs>
      </w:pPr>
      <w:r w:rsidRPr="001569D6">
        <w:t>Organise</w:t>
      </w:r>
      <w:r>
        <w:rPr>
          <w:b/>
        </w:rPr>
        <w:t xml:space="preserve"> </w:t>
      </w:r>
      <w:r>
        <w:t xml:space="preserve">for </w:t>
      </w:r>
      <w:proofErr w:type="gramStart"/>
      <w:r>
        <w:t>members</w:t>
      </w:r>
      <w:proofErr w:type="gramEnd"/>
      <w:r>
        <w:t xml:space="preserve"> educational workshops and conferences</w:t>
      </w:r>
      <w:r w:rsidR="00DE2440">
        <w:t xml:space="preserve"> on actual subjects</w:t>
      </w:r>
      <w:r w:rsidR="006301B9">
        <w:t>;</w:t>
      </w:r>
    </w:p>
    <w:p w:rsidR="001569D6" w:rsidRDefault="001569D6" w:rsidP="00456A15">
      <w:pPr>
        <w:tabs>
          <w:tab w:val="left" w:pos="540"/>
        </w:tabs>
      </w:pPr>
      <w:r>
        <w:t>Inform members about interesting projects and money sources</w:t>
      </w:r>
      <w:r w:rsidR="006301B9">
        <w:t>;</w:t>
      </w:r>
    </w:p>
    <w:p w:rsidR="001569D6" w:rsidRDefault="001569D6" w:rsidP="00456A15">
      <w:pPr>
        <w:tabs>
          <w:tab w:val="left" w:pos="540"/>
        </w:tabs>
      </w:pPr>
      <w:r>
        <w:t>Cooperate with our members in their projects as a partner or patron</w:t>
      </w:r>
      <w:r w:rsidR="006301B9">
        <w:t>;</w:t>
      </w:r>
    </w:p>
    <w:p w:rsidR="001569D6" w:rsidRDefault="001569D6" w:rsidP="00456A15">
      <w:pPr>
        <w:tabs>
          <w:tab w:val="left" w:pos="540"/>
        </w:tabs>
      </w:pPr>
      <w:r>
        <w:t>Recommend some projects as a team of experts</w:t>
      </w:r>
      <w:r w:rsidR="006301B9">
        <w:t>;</w:t>
      </w:r>
    </w:p>
    <w:p w:rsidR="0015770D" w:rsidRPr="001569D6" w:rsidRDefault="0015770D" w:rsidP="00456A15">
      <w:pPr>
        <w:tabs>
          <w:tab w:val="left" w:pos="540"/>
        </w:tabs>
      </w:pPr>
      <w:r>
        <w:t>Work in the international network of IMC/EMC.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3</w:t>
      </w:r>
      <w:r w:rsidRPr="008C1FEA">
        <w:rPr>
          <w:b/>
        </w:rPr>
        <w:t>.</w:t>
      </w:r>
      <w:r w:rsidRPr="008C1FEA">
        <w:rPr>
          <w:b/>
        </w:rPr>
        <w:tab/>
        <w:t>Board of Directors/Executive Committee:</w:t>
      </w:r>
    </w:p>
    <w:p w:rsidR="00456A15" w:rsidRPr="009F6FE3" w:rsidRDefault="00456A15" w:rsidP="00456A15">
      <w:pPr>
        <w:tabs>
          <w:tab w:val="left" w:pos="540"/>
        </w:tabs>
        <w:ind w:left="540" w:hanging="540"/>
        <w:rPr>
          <w:b/>
          <w:i/>
        </w:rPr>
      </w:pPr>
      <w:r w:rsidRPr="009F6FE3">
        <w:rPr>
          <w:b/>
          <w:i/>
        </w:rPr>
        <w:tab/>
        <w:t>[</w:t>
      </w:r>
      <w:proofErr w:type="gramStart"/>
      <w:r w:rsidRPr="009F6FE3">
        <w:rPr>
          <w:b/>
          <w:i/>
        </w:rPr>
        <w:t>name</w:t>
      </w:r>
      <w:proofErr w:type="gramEnd"/>
      <w:r w:rsidRPr="009F6FE3">
        <w:rPr>
          <w:b/>
          <w:i/>
        </w:rPr>
        <w:t>, role within Board, name of organization(s) that the Board member represents or is affiliated with]</w:t>
      </w:r>
    </w:p>
    <w:p w:rsidR="00456A15" w:rsidRDefault="0015770D" w:rsidP="00456A15">
      <w:pPr>
        <w:tabs>
          <w:tab w:val="left" w:pos="540"/>
        </w:tabs>
      </w:pPr>
      <w:r>
        <w:t xml:space="preserve">Jaromír Javůrek, president, Jan Vičar, </w:t>
      </w:r>
      <w:proofErr w:type="spellStart"/>
      <w:r>
        <w:t>vicepresident</w:t>
      </w:r>
      <w:proofErr w:type="spellEnd"/>
      <w:r>
        <w:t xml:space="preserve">, members of the board: Stanislav Barek, Roman Dietz, Ladislav Horák, Radka Hrdinová, Olga Janáčková, Ondřej Matyáš, Jan Prchal, Jaroslav </w:t>
      </w:r>
      <w:proofErr w:type="spellStart"/>
      <w:r>
        <w:t>Raušer</w:t>
      </w:r>
      <w:proofErr w:type="spellEnd"/>
      <w:r>
        <w:t>, Jan Saráz.</w:t>
      </w:r>
    </w:p>
    <w:p w:rsidR="0015770D" w:rsidRPr="008C1FEA" w:rsidRDefault="0015770D" w:rsidP="00456A15">
      <w:pPr>
        <w:tabs>
          <w:tab w:val="left" w:pos="540"/>
        </w:tabs>
      </w:pPr>
      <w:r>
        <w:t>Control committee: Aleš Chalupský, Andreas Kroeper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4</w:t>
      </w:r>
      <w:r w:rsidRPr="008C1FEA">
        <w:rPr>
          <w:b/>
        </w:rPr>
        <w:t>.</w:t>
      </w:r>
      <w:r w:rsidRPr="008C1FEA">
        <w:rPr>
          <w:b/>
        </w:rPr>
        <w:tab/>
        <w:t xml:space="preserve">Membership 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  <w:r>
        <w:tab/>
      </w:r>
      <w:r>
        <w:tab/>
        <w:t>Total n</w:t>
      </w:r>
      <w:r w:rsidRPr="008C1FEA">
        <w:t>umber of members:</w:t>
      </w:r>
      <w:r w:rsidR="0015770D">
        <w:t xml:space="preserve"> </w:t>
      </w:r>
      <w:r w:rsidR="00293E7A">
        <w:t>109</w:t>
      </w:r>
    </w:p>
    <w:p w:rsidR="00456A15" w:rsidRDefault="00456A15" w:rsidP="00456A15">
      <w:pPr>
        <w:tabs>
          <w:tab w:val="left" w:pos="540"/>
        </w:tabs>
        <w:spacing w:before="120"/>
      </w:pPr>
      <w:r>
        <w:tab/>
      </w:r>
      <w:r>
        <w:tab/>
        <w:t>Composition of membership</w:t>
      </w:r>
    </w:p>
    <w:p w:rsidR="00456A15" w:rsidRPr="008C1FEA" w:rsidRDefault="00456A15" w:rsidP="00456A15">
      <w:pPr>
        <w:tabs>
          <w:tab w:val="left" w:pos="540"/>
        </w:tabs>
        <w:ind w:left="1440"/>
      </w:pPr>
      <w:r>
        <w:t>Number of i</w:t>
      </w:r>
      <w:r w:rsidRPr="008C1FEA">
        <w:t>nstitutional</w:t>
      </w:r>
      <w:r>
        <w:t xml:space="preserve"> members</w:t>
      </w:r>
      <w:proofErr w:type="gramStart"/>
      <w:r w:rsidRPr="008C1FEA">
        <w:t>:</w:t>
      </w:r>
      <w:r w:rsidR="0015770D">
        <w:t>49</w:t>
      </w:r>
      <w:proofErr w:type="gramEnd"/>
    </w:p>
    <w:p w:rsidR="00456A15" w:rsidRPr="008C1FEA" w:rsidRDefault="00456A15" w:rsidP="00456A15">
      <w:pPr>
        <w:tabs>
          <w:tab w:val="left" w:pos="540"/>
        </w:tabs>
        <w:ind w:left="1440"/>
      </w:pPr>
      <w:r>
        <w:t>Number of i</w:t>
      </w:r>
      <w:r w:rsidRPr="008C1FEA">
        <w:t>ndividual</w:t>
      </w:r>
      <w:r>
        <w:t xml:space="preserve"> members</w:t>
      </w:r>
      <w:proofErr w:type="gramStart"/>
      <w:r w:rsidRPr="008C1FEA">
        <w:t>:</w:t>
      </w:r>
      <w:r w:rsidR="0015770D">
        <w:t>2</w:t>
      </w:r>
      <w:proofErr w:type="gramEnd"/>
      <w:r w:rsidR="0015770D">
        <w:t xml:space="preserve"> +</w:t>
      </w:r>
      <w:r w:rsidR="00293E7A">
        <w:t xml:space="preserve">all living </w:t>
      </w:r>
      <w:r w:rsidR="0015770D">
        <w:t>members of all boards</w:t>
      </w:r>
      <w:r w:rsidR="0092028A">
        <w:t xml:space="preserve"> since</w:t>
      </w:r>
      <w:r w:rsidR="0015770D">
        <w:t xml:space="preserve"> the beginning</w:t>
      </w:r>
      <w:r w:rsidR="00293E7A">
        <w:t xml:space="preserve"> (50)</w:t>
      </w:r>
    </w:p>
    <w:p w:rsidR="00456A15" w:rsidRPr="008C1FEA" w:rsidRDefault="00456A15" w:rsidP="00456A15">
      <w:pPr>
        <w:tabs>
          <w:tab w:val="left" w:pos="540"/>
        </w:tabs>
        <w:ind w:left="1440"/>
      </w:pPr>
      <w:r>
        <w:t>O</w:t>
      </w:r>
      <w:r w:rsidRPr="008C1FEA">
        <w:t xml:space="preserve">ther </w:t>
      </w:r>
      <w:r>
        <w:t xml:space="preserve">members </w:t>
      </w:r>
      <w:r w:rsidRPr="008C1FEA">
        <w:t>(specify)</w:t>
      </w:r>
      <w:proofErr w:type="gramStart"/>
      <w:r w:rsidRPr="008C1FEA">
        <w:t>:</w:t>
      </w:r>
      <w:r w:rsidR="0015770D">
        <w:t>honorary</w:t>
      </w:r>
      <w:proofErr w:type="gramEnd"/>
      <w:r w:rsidR="0015770D">
        <w:t xml:space="preserve"> members: </w:t>
      </w:r>
      <w:r w:rsidR="00293E7A">
        <w:t>8</w:t>
      </w:r>
    </w:p>
    <w:p w:rsidR="008F41DA" w:rsidRDefault="00456A15" w:rsidP="00456A15">
      <w:pPr>
        <w:tabs>
          <w:tab w:val="left" w:pos="540"/>
        </w:tabs>
        <w:spacing w:before="120"/>
        <w:rPr>
          <w:bCs/>
        </w:rPr>
      </w:pPr>
      <w:r>
        <w:rPr>
          <w:b/>
          <w:bCs/>
        </w:rPr>
        <w:lastRenderedPageBreak/>
        <w:tab/>
      </w:r>
      <w:r>
        <w:rPr>
          <w:b/>
          <w:bCs/>
        </w:rPr>
        <w:tab/>
      </w:r>
      <w:r>
        <w:rPr>
          <w:bCs/>
        </w:rPr>
        <w:t xml:space="preserve">As per your estimation, how many persons does your organisation reach? </w:t>
      </w:r>
      <w:r w:rsidR="006201F7">
        <w:rPr>
          <w:bCs/>
        </w:rPr>
        <w:t xml:space="preserve"> </w:t>
      </w:r>
    </w:p>
    <w:p w:rsidR="00456A15" w:rsidRDefault="008F41DA" w:rsidP="00456A15">
      <w:pPr>
        <w:tabs>
          <w:tab w:val="left" w:pos="540"/>
        </w:tabs>
        <w:spacing w:before="120"/>
        <w:rPr>
          <w:bCs/>
        </w:rPr>
      </w:pPr>
      <w:proofErr w:type="spellStart"/>
      <w:proofErr w:type="gramStart"/>
      <w:r>
        <w:rPr>
          <w:bCs/>
        </w:rPr>
        <w:t>c</w:t>
      </w:r>
      <w:r w:rsidR="006201F7">
        <w:rPr>
          <w:bCs/>
        </w:rPr>
        <w:t>ca</w:t>
      </w:r>
      <w:proofErr w:type="spellEnd"/>
      <w:proofErr w:type="gramEnd"/>
      <w:r w:rsidR="006201F7">
        <w:rPr>
          <w:bCs/>
        </w:rPr>
        <w:t xml:space="preserve"> </w:t>
      </w:r>
      <w:r>
        <w:rPr>
          <w:bCs/>
        </w:rPr>
        <w:t>5</w:t>
      </w:r>
      <w:r w:rsidR="006301B9">
        <w:rPr>
          <w:bCs/>
        </w:rPr>
        <w:t> </w:t>
      </w:r>
      <w:r>
        <w:rPr>
          <w:bCs/>
        </w:rPr>
        <w:t>000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6301B9" w:rsidRPr="009F6FE3" w:rsidRDefault="006301B9" w:rsidP="00456A15">
      <w:pPr>
        <w:tabs>
          <w:tab w:val="left" w:pos="540"/>
        </w:tabs>
        <w:rPr>
          <w:bCs/>
        </w:rPr>
      </w:pP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5</w:t>
      </w:r>
      <w:r w:rsidRPr="008C1FEA">
        <w:rPr>
          <w:b/>
        </w:rPr>
        <w:t>.</w:t>
      </w:r>
      <w:r w:rsidRPr="008C1FEA">
        <w:rPr>
          <w:b/>
        </w:rPr>
        <w:tab/>
      </w:r>
      <w:r>
        <w:rPr>
          <w:b/>
        </w:rPr>
        <w:t>A</w:t>
      </w:r>
      <w:r w:rsidRPr="008C1FEA">
        <w:rPr>
          <w:b/>
        </w:rPr>
        <w:t>ctivities carried out since the last IMC GA (</w:t>
      </w:r>
      <w:r>
        <w:rPr>
          <w:b/>
        </w:rPr>
        <w:t>September 2013</w:t>
      </w:r>
      <w:r w:rsidRPr="008C1FEA">
        <w:rPr>
          <w:b/>
        </w:rPr>
        <w:t>)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236AC2" w:rsidRDefault="00456A15" w:rsidP="00456A15">
      <w:pPr>
        <w:numPr>
          <w:ilvl w:val="0"/>
          <w:numId w:val="2"/>
        </w:numPr>
        <w:spacing w:before="120"/>
      </w:pPr>
      <w:r w:rsidRPr="008A2331">
        <w:rPr>
          <w:highlight w:val="yellow"/>
        </w:rPr>
        <w:t>advocacy and policy making</w:t>
      </w:r>
      <w:r>
        <w:t xml:space="preserve"> </w:t>
      </w:r>
      <w:r w:rsidR="00293E7A">
        <w:t xml:space="preserve"> - </w:t>
      </w:r>
    </w:p>
    <w:p w:rsidR="00456A15" w:rsidRDefault="00293E7A" w:rsidP="00236AC2">
      <w:pPr>
        <w:spacing w:before="120"/>
        <w:ind w:left="1080"/>
      </w:pPr>
      <w:r w:rsidRPr="00236AC2">
        <w:rPr>
          <w:b/>
        </w:rPr>
        <w:t>2013:</w:t>
      </w:r>
      <w:r>
        <w:t xml:space="preserve"> co</w:t>
      </w:r>
      <w:r w:rsidR="00062B4C">
        <w:t xml:space="preserve">mmentaries to the new </w:t>
      </w:r>
      <w:r w:rsidR="00062B4C" w:rsidRPr="008A2331">
        <w:rPr>
          <w:i/>
        </w:rPr>
        <w:t>Copyright Law</w:t>
      </w:r>
      <w:r w:rsidR="00062B4C">
        <w:t xml:space="preserve"> (in cooperation with Ministry of Culture, </w:t>
      </w:r>
      <w:proofErr w:type="gramStart"/>
      <w:r w:rsidR="00062B4C">
        <w:t>law  dpt</w:t>
      </w:r>
      <w:proofErr w:type="gramEnd"/>
      <w:r w:rsidR="00062B4C">
        <w:t>.)</w:t>
      </w:r>
    </w:p>
    <w:p w:rsidR="00062B4C" w:rsidRDefault="00062B4C" w:rsidP="00062B4C">
      <w:pPr>
        <w:spacing w:before="120"/>
        <w:ind w:left="1080"/>
      </w:pPr>
      <w:proofErr w:type="gramStart"/>
      <w:r>
        <w:t>discussion</w:t>
      </w:r>
      <w:proofErr w:type="gramEnd"/>
      <w:r>
        <w:t xml:space="preserve"> about </w:t>
      </w:r>
      <w:r w:rsidRPr="006301B9">
        <w:rPr>
          <w:i/>
        </w:rPr>
        <w:t>grant</w:t>
      </w:r>
      <w:r w:rsidR="006301B9">
        <w:rPr>
          <w:i/>
        </w:rPr>
        <w:t xml:space="preserve"> </w:t>
      </w:r>
      <w:r w:rsidR="006301B9">
        <w:rPr>
          <w:i/>
          <w:lang w:val="cs-CZ"/>
        </w:rPr>
        <w:t>(</w:t>
      </w:r>
      <w:proofErr w:type="spellStart"/>
      <w:r w:rsidR="006301B9">
        <w:rPr>
          <w:i/>
          <w:lang w:val="cs-CZ"/>
        </w:rPr>
        <w:t>financial</w:t>
      </w:r>
      <w:proofErr w:type="spellEnd"/>
      <w:r w:rsidR="006301B9">
        <w:rPr>
          <w:i/>
          <w:lang w:val="cs-CZ"/>
        </w:rPr>
        <w:t xml:space="preserve"> support </w:t>
      </w:r>
      <w:proofErr w:type="spellStart"/>
      <w:r w:rsidR="006301B9">
        <w:rPr>
          <w:i/>
          <w:lang w:val="cs-CZ"/>
        </w:rPr>
        <w:t>for</w:t>
      </w:r>
      <w:proofErr w:type="spellEnd"/>
      <w:r w:rsidR="006301B9">
        <w:rPr>
          <w:i/>
          <w:lang w:val="cs-CZ"/>
        </w:rPr>
        <w:t xml:space="preserve"> independent </w:t>
      </w:r>
      <w:proofErr w:type="spellStart"/>
      <w:r w:rsidR="006301B9">
        <w:rPr>
          <w:i/>
          <w:lang w:val="cs-CZ"/>
        </w:rPr>
        <w:t>subjects</w:t>
      </w:r>
      <w:proofErr w:type="spellEnd"/>
      <w:r w:rsidR="006301B9">
        <w:rPr>
          <w:i/>
          <w:lang w:val="cs-CZ"/>
        </w:rPr>
        <w:t>)</w:t>
      </w:r>
      <w:r w:rsidRPr="006301B9">
        <w:rPr>
          <w:i/>
        </w:rPr>
        <w:t xml:space="preserve"> system</w:t>
      </w:r>
      <w:r>
        <w:t xml:space="preserve"> of Ministry of Culture.</w:t>
      </w:r>
    </w:p>
    <w:p w:rsidR="00293E7A" w:rsidRDefault="00236AC2" w:rsidP="00293E7A">
      <w:pPr>
        <w:spacing w:before="120"/>
        <w:ind w:left="1080"/>
      </w:pPr>
      <w:r w:rsidRPr="00236AC2">
        <w:rPr>
          <w:b/>
        </w:rPr>
        <w:t>2014</w:t>
      </w:r>
      <w:r>
        <w:t xml:space="preserve"> – L. Dohnalová, participation in the discussion about </w:t>
      </w:r>
      <w:proofErr w:type="spellStart"/>
      <w:r w:rsidRPr="008A2331">
        <w:rPr>
          <w:i/>
        </w:rPr>
        <w:t>Czecho</w:t>
      </w:r>
      <w:proofErr w:type="spellEnd"/>
      <w:r w:rsidRPr="008A2331">
        <w:rPr>
          <w:i/>
        </w:rPr>
        <w:t>-Slovak cooperation</w:t>
      </w:r>
      <w:r>
        <w:t xml:space="preserve">, by the festival Czech Dreams in </w:t>
      </w:r>
      <w:proofErr w:type="spellStart"/>
      <w:r>
        <w:t>Trnava</w:t>
      </w:r>
      <w:proofErr w:type="spellEnd"/>
      <w:r>
        <w:t xml:space="preserve">. </w:t>
      </w:r>
      <w:proofErr w:type="gramStart"/>
      <w:r>
        <w:t>Formulation of principles (3.7.2014).</w:t>
      </w:r>
      <w:proofErr w:type="gramEnd"/>
    </w:p>
    <w:p w:rsidR="00236AC2" w:rsidRDefault="00236AC2" w:rsidP="00293E7A">
      <w:pPr>
        <w:spacing w:before="120"/>
        <w:ind w:left="1080"/>
      </w:pPr>
      <w:proofErr w:type="gramStart"/>
      <w:r>
        <w:t xml:space="preserve">Proposition for </w:t>
      </w:r>
      <w:r w:rsidR="008F41DA" w:rsidRPr="008F41DA">
        <w:rPr>
          <w:i/>
        </w:rPr>
        <w:t>e</w:t>
      </w:r>
      <w:r w:rsidRPr="008A2331">
        <w:rPr>
          <w:i/>
        </w:rPr>
        <w:t>valuation system of festivals in Czech Republic</w:t>
      </w:r>
      <w:r>
        <w:t xml:space="preserve"> (8-12.2014).</w:t>
      </w:r>
      <w:proofErr w:type="gramEnd"/>
      <w:r>
        <w:t xml:space="preserve"> Coope</w:t>
      </w:r>
      <w:r w:rsidR="008A2331">
        <w:t>ration with Ministry of Culture</w:t>
      </w:r>
      <w:r w:rsidR="008F41DA">
        <w:t xml:space="preserve"> (accepted by Arts </w:t>
      </w:r>
      <w:proofErr w:type="spellStart"/>
      <w:proofErr w:type="gramStart"/>
      <w:r w:rsidR="008F41DA">
        <w:t>dpt</w:t>
      </w:r>
      <w:proofErr w:type="spellEnd"/>
      <w:proofErr w:type="gramEnd"/>
      <w:r w:rsidR="008F41DA">
        <w:t xml:space="preserve"> and discussed to the year</w:t>
      </w:r>
      <w:r w:rsidR="008A2331">
        <w:t xml:space="preserve"> </w:t>
      </w:r>
      <w:r w:rsidR="008A2331" w:rsidRPr="006301B9">
        <w:t>2015</w:t>
      </w:r>
      <w:r w:rsidR="008F41DA">
        <w:t>)</w:t>
      </w:r>
      <w:r w:rsidR="008A2331" w:rsidRPr="008A2331">
        <w:rPr>
          <w:b/>
        </w:rPr>
        <w:t>.</w:t>
      </w:r>
    </w:p>
    <w:p w:rsidR="00236AC2" w:rsidRPr="008A2331" w:rsidRDefault="008A2331" w:rsidP="00293E7A">
      <w:pPr>
        <w:spacing w:before="120"/>
        <w:ind w:left="1080"/>
      </w:pPr>
      <w:r w:rsidRPr="008A2331">
        <w:rPr>
          <w:b/>
        </w:rPr>
        <w:t>2015</w:t>
      </w:r>
      <w:r>
        <w:rPr>
          <w:b/>
        </w:rPr>
        <w:t xml:space="preserve"> – </w:t>
      </w:r>
      <w:r>
        <w:t xml:space="preserve">Commentaries to the strategic document of Ministry of </w:t>
      </w:r>
      <w:r w:rsidRPr="008A2331">
        <w:rPr>
          <w:i/>
        </w:rPr>
        <w:t xml:space="preserve">Culture </w:t>
      </w:r>
      <w:proofErr w:type="spellStart"/>
      <w:r w:rsidRPr="008A2331">
        <w:rPr>
          <w:i/>
        </w:rPr>
        <w:t>Culture</w:t>
      </w:r>
      <w:proofErr w:type="spellEnd"/>
      <w:r w:rsidRPr="008A2331">
        <w:rPr>
          <w:i/>
        </w:rPr>
        <w:t xml:space="preserve"> Policy</w:t>
      </w:r>
      <w:r>
        <w:rPr>
          <w:i/>
        </w:rPr>
        <w:t xml:space="preserve">2015-20 with Prospect to the </w:t>
      </w:r>
      <w:r w:rsidR="006301B9">
        <w:rPr>
          <w:i/>
        </w:rPr>
        <w:t>Y</w:t>
      </w:r>
      <w:r>
        <w:rPr>
          <w:i/>
        </w:rPr>
        <w:t>ear 2025</w:t>
      </w:r>
      <w:r>
        <w:t xml:space="preserve"> and document of implementation of the CP.</w:t>
      </w:r>
    </w:p>
    <w:p w:rsidR="008A2331" w:rsidRDefault="008A2331" w:rsidP="00293E7A">
      <w:pPr>
        <w:spacing w:before="120"/>
        <w:ind w:left="1080"/>
      </w:pPr>
      <w:r>
        <w:t xml:space="preserve">Commentaries to the strategic document </w:t>
      </w:r>
      <w:r>
        <w:rPr>
          <w:i/>
        </w:rPr>
        <w:t>Strategy of Support of Arts 2015-20</w:t>
      </w:r>
      <w:r>
        <w:t xml:space="preserve"> for Ministry of Culture</w:t>
      </w:r>
      <w:r w:rsidR="006301B9">
        <w:t xml:space="preserve"> (prepared by Arts and Theatre Institute, P. Petrová)</w:t>
      </w:r>
    </w:p>
    <w:p w:rsidR="006301B9" w:rsidRDefault="006301B9" w:rsidP="00293E7A">
      <w:pPr>
        <w:spacing w:before="120"/>
        <w:ind w:left="1080"/>
      </w:pPr>
      <w:r w:rsidRPr="006301B9">
        <w:rPr>
          <w:i/>
        </w:rPr>
        <w:t>Discussion to the Culture State Fund</w:t>
      </w:r>
      <w:r>
        <w:t xml:space="preserve"> (participation of CMC, 1.12.2015, organised by Arts Institute)</w:t>
      </w:r>
    </w:p>
    <w:p w:rsidR="006301B9" w:rsidRDefault="006301B9" w:rsidP="00293E7A">
      <w:pPr>
        <w:spacing w:before="120"/>
        <w:ind w:left="1080"/>
      </w:pPr>
    </w:p>
    <w:p w:rsidR="00456A15" w:rsidRPr="008A2331" w:rsidRDefault="00456A15" w:rsidP="00456A15">
      <w:pPr>
        <w:numPr>
          <w:ilvl w:val="0"/>
          <w:numId w:val="2"/>
        </w:numPr>
        <w:spacing w:before="120"/>
        <w:rPr>
          <w:highlight w:val="yellow"/>
        </w:rPr>
      </w:pPr>
      <w:r w:rsidRPr="008A2331">
        <w:rPr>
          <w:highlight w:val="yellow"/>
        </w:rPr>
        <w:t xml:space="preserve">presentation or production </w:t>
      </w:r>
    </w:p>
    <w:p w:rsidR="00456A15" w:rsidRDefault="00456A15" w:rsidP="00456A15">
      <w:pPr>
        <w:ind w:left="720"/>
      </w:pPr>
      <w:r>
        <w:tab/>
        <w:t xml:space="preserve"> </w:t>
      </w:r>
    </w:p>
    <w:p w:rsidR="00456A15" w:rsidRDefault="00236AC2" w:rsidP="008F41DA">
      <w:pPr>
        <w:ind w:left="993"/>
      </w:pPr>
      <w:r w:rsidRPr="00236AC2">
        <w:rPr>
          <w:b/>
        </w:rPr>
        <w:t>2013</w:t>
      </w:r>
      <w:r>
        <w:t xml:space="preserve">: </w:t>
      </w:r>
      <w:r w:rsidR="00456A15" w:rsidRPr="006201F7">
        <w:t>conferences</w:t>
      </w:r>
      <w:r w:rsidR="00293E7A">
        <w:t xml:space="preserve"> </w:t>
      </w:r>
      <w:proofErr w:type="gramStart"/>
      <w:r w:rsidR="00293E7A">
        <w:t xml:space="preserve">-  </w:t>
      </w:r>
      <w:r w:rsidR="00293E7A" w:rsidRPr="00F31822">
        <w:rPr>
          <w:i/>
        </w:rPr>
        <w:t>New</w:t>
      </w:r>
      <w:proofErr w:type="gramEnd"/>
      <w:r w:rsidR="00293E7A" w:rsidRPr="00F31822">
        <w:rPr>
          <w:i/>
        </w:rPr>
        <w:t xml:space="preserve"> Formats in </w:t>
      </w:r>
      <w:r w:rsidR="00F31822">
        <w:rPr>
          <w:i/>
        </w:rPr>
        <w:t>M</w:t>
      </w:r>
      <w:r w:rsidR="00293E7A" w:rsidRPr="00F31822">
        <w:rPr>
          <w:i/>
        </w:rPr>
        <w:t xml:space="preserve">usic </w:t>
      </w:r>
      <w:r w:rsidR="00F31822">
        <w:rPr>
          <w:i/>
        </w:rPr>
        <w:t>P</w:t>
      </w:r>
      <w:r w:rsidR="00293E7A" w:rsidRPr="00F31822">
        <w:rPr>
          <w:i/>
        </w:rPr>
        <w:t>resentation</w:t>
      </w:r>
      <w:r w:rsidR="00293E7A">
        <w:t xml:space="preserve"> (L. Dohnalová, 22.6.2013), presentation of the program </w:t>
      </w:r>
      <w:r w:rsidR="00293E7A" w:rsidRPr="008F41DA">
        <w:rPr>
          <w:i/>
        </w:rPr>
        <w:t>Creative Culture</w:t>
      </w:r>
      <w:r w:rsidR="00293E7A">
        <w:t xml:space="preserve"> (in cooperation with CC point M. </w:t>
      </w:r>
      <w:proofErr w:type="spellStart"/>
      <w:r w:rsidR="00293E7A">
        <w:t>Mullerová</w:t>
      </w:r>
      <w:proofErr w:type="spellEnd"/>
      <w:r w:rsidR="00293E7A">
        <w:t>).</w:t>
      </w:r>
    </w:p>
    <w:p w:rsidR="006201F7" w:rsidRDefault="006201F7" w:rsidP="008F41DA">
      <w:pPr>
        <w:ind w:left="993"/>
      </w:pPr>
    </w:p>
    <w:p w:rsidR="00293E7A" w:rsidRDefault="00236AC2" w:rsidP="008F41DA">
      <w:pPr>
        <w:ind w:left="993"/>
      </w:pPr>
      <w:r w:rsidRPr="00236AC2">
        <w:rPr>
          <w:b/>
        </w:rPr>
        <w:t>2014</w:t>
      </w:r>
      <w:r>
        <w:t xml:space="preserve">: Cooperation </w:t>
      </w:r>
      <w:r w:rsidR="007D66D2">
        <w:t xml:space="preserve">with the project the </w:t>
      </w:r>
      <w:r w:rsidR="007D66D2" w:rsidRPr="007D66D2">
        <w:rPr>
          <w:i/>
        </w:rPr>
        <w:t>Year of Czech Music 2014</w:t>
      </w:r>
      <w:r w:rsidR="007D66D2">
        <w:t xml:space="preserve"> (coordinator L. Dohnalová)</w:t>
      </w:r>
      <w:r w:rsidR="00F31822">
        <w:t xml:space="preserve">, </w:t>
      </w:r>
      <w:hyperlink r:id="rId10" w:history="1">
        <w:r w:rsidR="00F31822" w:rsidRPr="00E96A02">
          <w:rPr>
            <w:rStyle w:val="Hypertextovodkaz"/>
          </w:rPr>
          <w:t>www.yearofczechmusic.cz</w:t>
        </w:r>
      </w:hyperlink>
    </w:p>
    <w:p w:rsidR="00F31822" w:rsidRDefault="00F31822" w:rsidP="00293E7A">
      <w:pPr>
        <w:ind w:left="1800"/>
      </w:pPr>
    </w:p>
    <w:p w:rsidR="008A2331" w:rsidRDefault="008A2331" w:rsidP="008F41DA">
      <w:pPr>
        <w:ind w:left="993"/>
      </w:pPr>
      <w:r w:rsidRPr="008A2331">
        <w:rPr>
          <w:b/>
        </w:rPr>
        <w:t>2015</w:t>
      </w:r>
      <w:r>
        <w:t xml:space="preserve">: </w:t>
      </w:r>
      <w:r w:rsidR="008F41DA">
        <w:t xml:space="preserve"> </w:t>
      </w:r>
      <w:r>
        <w:t xml:space="preserve">Participation in the discussion about the situation of professional        organisation </w:t>
      </w:r>
      <w:r w:rsidRPr="008A2331">
        <w:rPr>
          <w:i/>
        </w:rPr>
        <w:t>Point of Interest</w:t>
      </w:r>
      <w:r>
        <w:t xml:space="preserve"> (14.4.2015, L. Dohnalová: </w:t>
      </w:r>
      <w:proofErr w:type="spellStart"/>
      <w:r w:rsidR="006301B9">
        <w:t>ppt</w:t>
      </w:r>
      <w:proofErr w:type="spellEnd"/>
      <w:r w:rsidR="006301B9">
        <w:t xml:space="preserve"> </w:t>
      </w:r>
      <w:r>
        <w:t xml:space="preserve">presentation of the activities, experiences and recommendation of the CMC) </w:t>
      </w:r>
    </w:p>
    <w:p w:rsidR="006201F7" w:rsidRPr="008A2331" w:rsidRDefault="006201F7" w:rsidP="008F41DA">
      <w:pPr>
        <w:spacing w:before="120"/>
        <w:ind w:left="993"/>
      </w:pPr>
      <w:r>
        <w:t xml:space="preserve">Participation at </w:t>
      </w:r>
      <w:r w:rsidRPr="006201F7">
        <w:rPr>
          <w:i/>
        </w:rPr>
        <w:t>MIDEM</w:t>
      </w:r>
      <w:r>
        <w:t xml:space="preserve"> stand 2015 and </w:t>
      </w:r>
      <w:r w:rsidRPr="006201F7">
        <w:rPr>
          <w:i/>
        </w:rPr>
        <w:t>WOMEX</w:t>
      </w:r>
      <w:r>
        <w:t xml:space="preserve"> stand 2015</w:t>
      </w:r>
    </w:p>
    <w:p w:rsidR="008A2331" w:rsidRDefault="008A2331" w:rsidP="008F41DA">
      <w:pPr>
        <w:ind w:left="993"/>
        <w:rPr>
          <w:i/>
        </w:rPr>
      </w:pPr>
    </w:p>
    <w:p w:rsidR="008A2331" w:rsidRDefault="008A2331" w:rsidP="008F41DA">
      <w:pPr>
        <w:ind w:left="993"/>
      </w:pPr>
      <w:proofErr w:type="gramStart"/>
      <w:r w:rsidRPr="008A2331">
        <w:rPr>
          <w:i/>
        </w:rPr>
        <w:t>Evaluation of the Year of Czech Music</w:t>
      </w:r>
      <w:r>
        <w:t xml:space="preserve"> (in cooperation of Arts Institute)</w:t>
      </w:r>
      <w:r w:rsidR="006201F7">
        <w:t>, end of the year.</w:t>
      </w:r>
      <w:proofErr w:type="gramEnd"/>
    </w:p>
    <w:p w:rsidR="008A2331" w:rsidRPr="00F31822" w:rsidRDefault="008A2331" w:rsidP="00293E7A">
      <w:pPr>
        <w:ind w:left="1800"/>
      </w:pPr>
    </w:p>
    <w:p w:rsidR="00456A15" w:rsidRDefault="00456A15" w:rsidP="00456A15">
      <w:pPr>
        <w:numPr>
          <w:ilvl w:val="1"/>
          <w:numId w:val="2"/>
        </w:numPr>
      </w:pPr>
      <w:r>
        <w:t>recordings</w:t>
      </w:r>
    </w:p>
    <w:p w:rsidR="00456A15" w:rsidRDefault="00456A15" w:rsidP="00456A15">
      <w:pPr>
        <w:numPr>
          <w:ilvl w:val="1"/>
          <w:numId w:val="2"/>
        </w:numPr>
      </w:pPr>
      <w:r>
        <w:t>live performances</w:t>
      </w:r>
    </w:p>
    <w:p w:rsidR="00456A15" w:rsidRDefault="00456A15" w:rsidP="00456A15">
      <w:pPr>
        <w:numPr>
          <w:ilvl w:val="1"/>
          <w:numId w:val="2"/>
        </w:numPr>
      </w:pPr>
      <w:r>
        <w:t>festivals</w:t>
      </w:r>
    </w:p>
    <w:p w:rsidR="006201F7" w:rsidRPr="006201F7" w:rsidRDefault="006201F7" w:rsidP="006201F7"/>
    <w:p w:rsidR="006201F7" w:rsidRDefault="006201F7" w:rsidP="006201F7">
      <w:pPr>
        <w:pStyle w:val="Odstavecseseznamem"/>
        <w:rPr>
          <w:highlight w:val="yellow"/>
        </w:rPr>
      </w:pPr>
    </w:p>
    <w:p w:rsidR="00456A15" w:rsidRDefault="00456A15" w:rsidP="008F41DA">
      <w:pPr>
        <w:pStyle w:val="Odstavecseseznamem"/>
        <w:numPr>
          <w:ilvl w:val="0"/>
          <w:numId w:val="9"/>
        </w:numPr>
        <w:ind w:left="993" w:firstLine="425"/>
      </w:pPr>
      <w:r w:rsidRPr="008F41DA">
        <w:rPr>
          <w:highlight w:val="yellow"/>
        </w:rPr>
        <w:t>competitions</w:t>
      </w:r>
      <w:r w:rsidR="00F31822">
        <w:t xml:space="preserve"> - patronage of the competition </w:t>
      </w:r>
      <w:r w:rsidR="006201F7">
        <w:t xml:space="preserve">of sonic art </w:t>
      </w:r>
      <w:r w:rsidR="0092028A">
        <w:t xml:space="preserve">–Musica nova </w:t>
      </w:r>
      <w:hyperlink r:id="rId11" w:history="1">
        <w:r w:rsidR="0092028A" w:rsidRPr="00E96A02">
          <w:rPr>
            <w:rStyle w:val="Hypertextovodkaz"/>
          </w:rPr>
          <w:t>www.musicanova.seah.cz</w:t>
        </w:r>
      </w:hyperlink>
      <w:r w:rsidR="0092028A">
        <w:t xml:space="preserve"> and </w:t>
      </w:r>
      <w:r w:rsidR="006201F7">
        <w:t xml:space="preserve"> </w:t>
      </w:r>
      <w:r w:rsidR="00F31822" w:rsidRPr="008F41DA">
        <w:rPr>
          <w:i/>
        </w:rPr>
        <w:t>Czech Ear</w:t>
      </w:r>
      <w:r w:rsidR="008F41DA">
        <w:rPr>
          <w:b/>
        </w:rPr>
        <w:t xml:space="preserve"> </w:t>
      </w:r>
      <w:r w:rsidR="00F31822" w:rsidRPr="008F41DA">
        <w:rPr>
          <w:b/>
        </w:rPr>
        <w:t xml:space="preserve">2014-2015 </w:t>
      </w:r>
      <w:r w:rsidR="00F31822" w:rsidRPr="00F31822">
        <w:t>(for children)</w:t>
      </w:r>
      <w:r w:rsidR="006C0AC7">
        <w:t xml:space="preserve"> </w:t>
      </w:r>
      <w:r w:rsidR="006C0AC7" w:rsidRPr="006C0AC7">
        <w:lastRenderedPageBreak/>
        <w:t>http://ucho.sitespecificart.cz/</w:t>
      </w:r>
      <w:r w:rsidR="00F31822">
        <w:t xml:space="preserve"> by the competition Musica nova (manager: L. Dohnalová)</w:t>
      </w:r>
    </w:p>
    <w:p w:rsidR="006201F7" w:rsidRDefault="006201F7" w:rsidP="006201F7">
      <w:pPr>
        <w:ind w:left="1800"/>
      </w:pPr>
    </w:p>
    <w:p w:rsidR="006201F7" w:rsidRPr="006201F7" w:rsidRDefault="008F41DA" w:rsidP="008F41DA">
      <w:pPr>
        <w:ind w:left="993"/>
        <w:rPr>
          <w:i/>
        </w:rPr>
      </w:pPr>
      <w:r>
        <w:rPr>
          <w:highlight w:val="yellow"/>
        </w:rPr>
        <w:t xml:space="preserve"> </w:t>
      </w:r>
      <w:proofErr w:type="gramStart"/>
      <w:r w:rsidR="006201F7" w:rsidRPr="006201F7">
        <w:rPr>
          <w:highlight w:val="yellow"/>
        </w:rPr>
        <w:t>showcase</w:t>
      </w:r>
      <w:proofErr w:type="gramEnd"/>
      <w:r w:rsidR="006201F7" w:rsidRPr="006201F7">
        <w:rPr>
          <w:highlight w:val="yellow"/>
        </w:rPr>
        <w:t xml:space="preserve"> </w:t>
      </w:r>
      <w:r w:rsidR="006201F7" w:rsidRPr="006201F7">
        <w:t xml:space="preserve">– </w:t>
      </w:r>
      <w:r w:rsidR="006201F7" w:rsidRPr="006201F7">
        <w:rPr>
          <w:i/>
        </w:rPr>
        <w:t>Young Performers of the Czech Republic</w:t>
      </w:r>
      <w:r w:rsidR="006201F7">
        <w:rPr>
          <w:i/>
        </w:rPr>
        <w:t xml:space="preserve"> </w:t>
      </w:r>
      <w:r w:rsidR="006201F7">
        <w:t xml:space="preserve">in cooperation with Arts and Theatre Institute and </w:t>
      </w:r>
      <w:proofErr w:type="spellStart"/>
      <w:r w:rsidR="006201F7">
        <w:t>Janáček</w:t>
      </w:r>
      <w:proofErr w:type="spellEnd"/>
      <w:r w:rsidR="006201F7">
        <w:t xml:space="preserve"> Festival (5.6.2015, Ostrava)</w:t>
      </w:r>
    </w:p>
    <w:p w:rsidR="00F31822" w:rsidRPr="006201F7" w:rsidRDefault="00F31822" w:rsidP="00F31822">
      <w:pPr>
        <w:ind w:left="1800"/>
        <w:rPr>
          <w:i/>
        </w:rPr>
      </w:pPr>
    </w:p>
    <w:p w:rsidR="00236AC2" w:rsidRPr="008A2331" w:rsidRDefault="00456A15" w:rsidP="00456A15">
      <w:pPr>
        <w:numPr>
          <w:ilvl w:val="1"/>
          <w:numId w:val="2"/>
        </w:numPr>
        <w:rPr>
          <w:highlight w:val="yellow"/>
        </w:rPr>
      </w:pPr>
      <w:r w:rsidRPr="008A2331">
        <w:rPr>
          <w:highlight w:val="yellow"/>
        </w:rPr>
        <w:t>prizes and awards</w:t>
      </w:r>
      <w:r w:rsidR="00293E7A" w:rsidRPr="008A2331">
        <w:rPr>
          <w:highlight w:val="yellow"/>
        </w:rPr>
        <w:t xml:space="preserve">  </w:t>
      </w:r>
    </w:p>
    <w:p w:rsidR="00456A15" w:rsidRDefault="00236AC2" w:rsidP="008F41DA">
      <w:pPr>
        <w:ind w:left="993"/>
      </w:pPr>
      <w:r w:rsidRPr="00236AC2">
        <w:rPr>
          <w:b/>
        </w:rPr>
        <w:t>2013:</w:t>
      </w:r>
      <w:r>
        <w:t xml:space="preserve"> </w:t>
      </w:r>
      <w:r w:rsidR="00293E7A" w:rsidRPr="006201F7">
        <w:rPr>
          <w:i/>
        </w:rPr>
        <w:t>Prize of Czech Music Council</w:t>
      </w:r>
      <w:r w:rsidR="00293E7A">
        <w:t xml:space="preserve"> for the festival </w:t>
      </w:r>
      <w:r w:rsidR="00293E7A" w:rsidRPr="0092028A">
        <w:rPr>
          <w:i/>
        </w:rPr>
        <w:t>Czech Festivities</w:t>
      </w:r>
      <w:r w:rsidR="00293E7A">
        <w:t xml:space="preserve"> in </w:t>
      </w:r>
      <w:proofErr w:type="spellStart"/>
      <w:r w:rsidR="00293E7A">
        <w:t>Ter</w:t>
      </w:r>
      <w:r w:rsidR="00F31822">
        <w:t>e</w:t>
      </w:r>
      <w:r w:rsidR="00293E7A">
        <w:t>zín</w:t>
      </w:r>
      <w:proofErr w:type="spellEnd"/>
      <w:r w:rsidR="00293E7A">
        <w:t xml:space="preserve"> (16.6.2013)</w:t>
      </w:r>
      <w:r w:rsidR="00F31822">
        <w:t xml:space="preserve"> for the conception of the festival.</w:t>
      </w:r>
    </w:p>
    <w:p w:rsidR="00F31822" w:rsidRDefault="00F31822" w:rsidP="008F41DA">
      <w:pPr>
        <w:ind w:left="993"/>
      </w:pPr>
    </w:p>
    <w:p w:rsidR="00236AC2" w:rsidRDefault="00236AC2" w:rsidP="008F41DA">
      <w:pPr>
        <w:ind w:left="993"/>
      </w:pPr>
      <w:r>
        <w:rPr>
          <w:b/>
        </w:rPr>
        <w:t xml:space="preserve">2014: </w:t>
      </w:r>
      <w:r w:rsidRPr="006201F7">
        <w:rPr>
          <w:i/>
        </w:rPr>
        <w:t>Prize of Czech Music Council</w:t>
      </w:r>
      <w:r>
        <w:t xml:space="preserve"> for the conductor </w:t>
      </w:r>
      <w:r w:rsidRPr="00F31822">
        <w:rPr>
          <w:i/>
        </w:rPr>
        <w:t xml:space="preserve">Serge </w:t>
      </w:r>
      <w:proofErr w:type="spellStart"/>
      <w:r w:rsidRPr="00F31822">
        <w:rPr>
          <w:i/>
        </w:rPr>
        <w:t>Baudo</w:t>
      </w:r>
      <w:proofErr w:type="spellEnd"/>
      <w:r>
        <w:t xml:space="preserve"> </w:t>
      </w:r>
      <w:r w:rsidR="00F31822">
        <w:t xml:space="preserve">for his promotion of Czech music and recordings with Czech orchestras </w:t>
      </w:r>
      <w:r>
        <w:t>(8.10.2014)</w:t>
      </w:r>
    </w:p>
    <w:p w:rsidR="006201F7" w:rsidRDefault="006201F7" w:rsidP="008F41DA">
      <w:pPr>
        <w:ind w:left="993"/>
      </w:pPr>
    </w:p>
    <w:p w:rsidR="006301B9" w:rsidRDefault="00F31822" w:rsidP="006301B9">
      <w:pPr>
        <w:ind w:left="993"/>
      </w:pPr>
      <w:r>
        <w:rPr>
          <w:b/>
        </w:rPr>
        <w:t>2015:</w:t>
      </w:r>
      <w:r>
        <w:t xml:space="preserve"> </w:t>
      </w:r>
      <w:r w:rsidRPr="006201F7">
        <w:rPr>
          <w:i/>
        </w:rPr>
        <w:t>Prize of Czech Music Council</w:t>
      </w:r>
      <w:r>
        <w:t xml:space="preserve"> for the festival </w:t>
      </w:r>
      <w:r w:rsidRPr="0092028A">
        <w:rPr>
          <w:i/>
        </w:rPr>
        <w:t>Forfest</w:t>
      </w:r>
      <w:r>
        <w:t xml:space="preserve"> for </w:t>
      </w:r>
      <w:r w:rsidR="0092028A">
        <w:t>its</w:t>
      </w:r>
      <w:r>
        <w:t xml:space="preserve"> conception</w:t>
      </w:r>
      <w:r w:rsidR="0092028A">
        <w:rPr>
          <w:lang w:val="en-US"/>
        </w:rPr>
        <w:t>;</w:t>
      </w:r>
      <w:r>
        <w:t xml:space="preserve"> </w:t>
      </w:r>
    </w:p>
    <w:p w:rsidR="006301B9" w:rsidRDefault="006301B9" w:rsidP="006301B9">
      <w:pPr>
        <w:ind w:left="993"/>
      </w:pPr>
    </w:p>
    <w:p w:rsidR="006201F7" w:rsidRPr="006301B9" w:rsidRDefault="006201F7" w:rsidP="006301B9">
      <w:pPr>
        <w:pStyle w:val="Odstavecseseznamem"/>
        <w:numPr>
          <w:ilvl w:val="0"/>
          <w:numId w:val="2"/>
        </w:numPr>
        <w:rPr>
          <w:lang w:val="cs-CZ"/>
        </w:rPr>
      </w:pPr>
      <w:proofErr w:type="gramStart"/>
      <w:r w:rsidRPr="006301B9">
        <w:rPr>
          <w:highlight w:val="yellow"/>
        </w:rPr>
        <w:t>r</w:t>
      </w:r>
      <w:r w:rsidR="00456A15" w:rsidRPr="006301B9">
        <w:rPr>
          <w:highlight w:val="yellow"/>
        </w:rPr>
        <w:t>esearch</w:t>
      </w:r>
      <w:proofErr w:type="gramEnd"/>
      <w:r>
        <w:t xml:space="preserve"> -</w:t>
      </w:r>
      <w:r w:rsidRPr="006201F7">
        <w:t xml:space="preserve"> </w:t>
      </w:r>
      <w:r w:rsidR="0092028A">
        <w:t>c</w:t>
      </w:r>
      <w:r>
        <w:t xml:space="preserve">oproduction of the round table: </w:t>
      </w:r>
      <w:r w:rsidRPr="006301B9">
        <w:rPr>
          <w:i/>
        </w:rPr>
        <w:t>Culture Industry – Performing arts</w:t>
      </w:r>
      <w:r>
        <w:t xml:space="preserve"> SWOT (14.11.2014)</w:t>
      </w:r>
      <w:r w:rsidRPr="006301B9">
        <w:rPr>
          <w:lang w:val="en-US"/>
        </w:rPr>
        <w:t xml:space="preserve">; L. </w:t>
      </w:r>
      <w:proofErr w:type="spellStart"/>
      <w:r w:rsidRPr="006301B9">
        <w:rPr>
          <w:lang w:val="en-US"/>
        </w:rPr>
        <w:t>Dohnalov</w:t>
      </w:r>
      <w:proofErr w:type="spellEnd"/>
      <w:r w:rsidRPr="006301B9">
        <w:rPr>
          <w:lang w:val="cs-CZ"/>
        </w:rPr>
        <w:t xml:space="preserve">á: </w:t>
      </w:r>
      <w:proofErr w:type="spellStart"/>
      <w:r w:rsidRPr="006301B9">
        <w:rPr>
          <w:lang w:val="cs-CZ"/>
        </w:rPr>
        <w:t>chapter</w:t>
      </w:r>
      <w:proofErr w:type="spellEnd"/>
      <w:r w:rsidRPr="006301B9">
        <w:rPr>
          <w:lang w:val="cs-CZ"/>
        </w:rPr>
        <w:t xml:space="preserve">: </w:t>
      </w:r>
      <w:r w:rsidRPr="006301B9">
        <w:rPr>
          <w:i/>
          <w:lang w:val="cs-CZ"/>
        </w:rPr>
        <w:t xml:space="preserve">Music </w:t>
      </w:r>
      <w:proofErr w:type="spellStart"/>
      <w:r w:rsidRPr="006301B9">
        <w:rPr>
          <w:i/>
          <w:lang w:val="cs-CZ"/>
        </w:rPr>
        <w:t>Industry</w:t>
      </w:r>
      <w:proofErr w:type="spellEnd"/>
      <w:r w:rsidRPr="006301B9">
        <w:rPr>
          <w:lang w:val="cs-CZ"/>
        </w:rPr>
        <w:t xml:space="preserve"> (</w:t>
      </w:r>
      <w:proofErr w:type="spellStart"/>
      <w:r w:rsidRPr="006301B9">
        <w:rPr>
          <w:lang w:val="cs-CZ"/>
        </w:rPr>
        <w:t>only</w:t>
      </w:r>
      <w:proofErr w:type="spellEnd"/>
      <w:r w:rsidRPr="006301B9">
        <w:rPr>
          <w:lang w:val="cs-CZ"/>
        </w:rPr>
        <w:t xml:space="preserve"> in Czech) in the </w:t>
      </w:r>
      <w:proofErr w:type="spellStart"/>
      <w:r w:rsidR="008F41DA" w:rsidRPr="006301B9">
        <w:rPr>
          <w:lang w:val="cs-CZ"/>
        </w:rPr>
        <w:t>collective</w:t>
      </w:r>
      <w:proofErr w:type="spellEnd"/>
      <w:r w:rsidR="008F41DA" w:rsidRPr="006301B9">
        <w:rPr>
          <w:lang w:val="cs-CZ"/>
        </w:rPr>
        <w:t xml:space="preserve"> </w:t>
      </w:r>
      <w:r w:rsidRPr="006301B9">
        <w:rPr>
          <w:lang w:val="cs-CZ"/>
        </w:rPr>
        <w:t xml:space="preserve">study Monitoring of </w:t>
      </w:r>
      <w:proofErr w:type="spellStart"/>
      <w:r w:rsidRPr="006301B9">
        <w:rPr>
          <w:i/>
          <w:lang w:val="cs-CZ"/>
        </w:rPr>
        <w:t>Culture</w:t>
      </w:r>
      <w:proofErr w:type="spellEnd"/>
      <w:r w:rsidRPr="006301B9">
        <w:rPr>
          <w:i/>
          <w:lang w:val="cs-CZ"/>
        </w:rPr>
        <w:t xml:space="preserve"> </w:t>
      </w:r>
      <w:proofErr w:type="spellStart"/>
      <w:r w:rsidRPr="006301B9">
        <w:rPr>
          <w:i/>
          <w:lang w:val="cs-CZ"/>
        </w:rPr>
        <w:t>and</w:t>
      </w:r>
      <w:proofErr w:type="spellEnd"/>
      <w:r w:rsidRPr="006301B9">
        <w:rPr>
          <w:i/>
          <w:lang w:val="cs-CZ"/>
        </w:rPr>
        <w:t xml:space="preserve"> </w:t>
      </w:r>
      <w:proofErr w:type="spellStart"/>
      <w:r w:rsidRPr="006301B9">
        <w:rPr>
          <w:i/>
          <w:lang w:val="cs-CZ"/>
        </w:rPr>
        <w:t>Creative</w:t>
      </w:r>
      <w:proofErr w:type="spellEnd"/>
      <w:r w:rsidRPr="006301B9">
        <w:rPr>
          <w:i/>
          <w:lang w:val="cs-CZ"/>
        </w:rPr>
        <w:t xml:space="preserve"> </w:t>
      </w:r>
      <w:proofErr w:type="spellStart"/>
      <w:r w:rsidRPr="006301B9">
        <w:rPr>
          <w:i/>
          <w:lang w:val="cs-CZ"/>
        </w:rPr>
        <w:t>Industries</w:t>
      </w:r>
      <w:proofErr w:type="spellEnd"/>
      <w:r w:rsidRPr="006301B9">
        <w:rPr>
          <w:lang w:val="cs-CZ"/>
        </w:rPr>
        <w:t xml:space="preserve"> (</w:t>
      </w:r>
      <w:proofErr w:type="spellStart"/>
      <w:r w:rsidRPr="006301B9">
        <w:rPr>
          <w:lang w:val="cs-CZ"/>
        </w:rPr>
        <w:t>Arts</w:t>
      </w:r>
      <w:proofErr w:type="spellEnd"/>
      <w:r w:rsidRPr="006301B9">
        <w:rPr>
          <w:lang w:val="cs-CZ"/>
        </w:rPr>
        <w:t xml:space="preserve"> Insti</w:t>
      </w:r>
      <w:r w:rsidR="0092028A">
        <w:rPr>
          <w:lang w:val="cs-CZ"/>
        </w:rPr>
        <w:t>t</w:t>
      </w:r>
      <w:r w:rsidRPr="006301B9">
        <w:rPr>
          <w:lang w:val="cs-CZ"/>
        </w:rPr>
        <w:t xml:space="preserve">ute 2015, </w:t>
      </w:r>
      <w:proofErr w:type="spellStart"/>
      <w:r w:rsidR="008F41DA" w:rsidRPr="006301B9">
        <w:rPr>
          <w:lang w:val="cs-CZ"/>
        </w:rPr>
        <w:t>ed</w:t>
      </w:r>
      <w:proofErr w:type="spellEnd"/>
      <w:r w:rsidR="008F41DA" w:rsidRPr="006301B9">
        <w:rPr>
          <w:lang w:val="cs-CZ"/>
        </w:rPr>
        <w:t xml:space="preserve">. E. Žáková, </w:t>
      </w:r>
      <w:r w:rsidRPr="006301B9">
        <w:rPr>
          <w:lang w:val="cs-CZ"/>
        </w:rPr>
        <w:t xml:space="preserve">in </w:t>
      </w:r>
      <w:proofErr w:type="spellStart"/>
      <w:r w:rsidRPr="006301B9">
        <w:rPr>
          <w:lang w:val="cs-CZ"/>
        </w:rPr>
        <w:t>preparation</w:t>
      </w:r>
      <w:proofErr w:type="spellEnd"/>
      <w:r w:rsidRPr="006301B9">
        <w:rPr>
          <w:lang w:val="cs-CZ"/>
        </w:rPr>
        <w:t>).</w:t>
      </w:r>
    </w:p>
    <w:p w:rsidR="00456A15" w:rsidRPr="00F90141" w:rsidRDefault="00456A15" w:rsidP="006201F7"/>
    <w:p w:rsidR="00456A15" w:rsidRDefault="00456A15" w:rsidP="00456A15">
      <w:pPr>
        <w:numPr>
          <w:ilvl w:val="0"/>
          <w:numId w:val="2"/>
        </w:numPr>
      </w:pPr>
      <w:r w:rsidRPr="006201F7">
        <w:rPr>
          <w:highlight w:val="yellow"/>
        </w:rPr>
        <w:t>information services</w:t>
      </w:r>
      <w:r w:rsidR="00236AC2">
        <w:t xml:space="preserve"> – continuously: mails, website</w:t>
      </w:r>
      <w:r w:rsidR="008F41DA">
        <w:t xml:space="preserve"> www.chr.nipax.cz</w:t>
      </w:r>
      <w:r w:rsidR="00236AC2">
        <w:t xml:space="preserve">, </w:t>
      </w:r>
      <w:proofErr w:type="spellStart"/>
      <w:r w:rsidR="00236AC2">
        <w:t>Facebook</w:t>
      </w:r>
      <w:proofErr w:type="spellEnd"/>
      <w:r w:rsidR="00236AC2">
        <w:t xml:space="preserve"> 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  <w:spacing w:before="120"/>
      </w:pPr>
      <w:r>
        <w:t xml:space="preserve">printed </w:t>
      </w:r>
      <w:r w:rsidRPr="00C306D9">
        <w:t xml:space="preserve">periodicals </w:t>
      </w:r>
      <w:r>
        <w:t>(number of issues)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proofErr w:type="gramStart"/>
      <w:r w:rsidRPr="006201F7">
        <w:rPr>
          <w:highlight w:val="yellow"/>
        </w:rPr>
        <w:t>electronic</w:t>
      </w:r>
      <w:proofErr w:type="gramEnd"/>
      <w:r w:rsidRPr="006201F7">
        <w:rPr>
          <w:highlight w:val="yellow"/>
        </w:rPr>
        <w:t xml:space="preserve"> newsletters</w:t>
      </w:r>
      <w:r>
        <w:t xml:space="preserve"> / newsflashes (number of issues)</w:t>
      </w:r>
      <w:r w:rsidR="00062B4C">
        <w:t xml:space="preserve"> all weeks (newsletters of Arts Institute, selection</w:t>
      </w:r>
      <w:r w:rsidR="008F41DA">
        <w:t xml:space="preserve"> of music data</w:t>
      </w:r>
      <w:r w:rsidR="00062B4C">
        <w:t>).</w:t>
      </w:r>
    </w:p>
    <w:p w:rsidR="00062B4C" w:rsidRPr="00C306D9" w:rsidRDefault="00062B4C" w:rsidP="00062B4C">
      <w:pPr>
        <w:tabs>
          <w:tab w:val="left" w:pos="540"/>
        </w:tabs>
        <w:ind w:left="1080"/>
      </w:pP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books</w:t>
      </w:r>
      <w:r>
        <w:t xml:space="preserve"> (title, number of copies printed)</w:t>
      </w:r>
      <w:r w:rsidR="006201F7">
        <w:t xml:space="preserve"> -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audio-visual material</w:t>
      </w:r>
      <w:r>
        <w:t xml:space="preserve"> (title)</w:t>
      </w:r>
      <w:r w:rsidR="006201F7">
        <w:t xml:space="preserve"> -</w:t>
      </w:r>
    </w:p>
    <w:p w:rsidR="00236AC2" w:rsidRPr="00C306D9" w:rsidRDefault="00236AC2" w:rsidP="00236AC2">
      <w:pPr>
        <w:tabs>
          <w:tab w:val="left" w:pos="540"/>
        </w:tabs>
        <w:ind w:left="1080"/>
      </w:pPr>
    </w:p>
    <w:p w:rsidR="00456A15" w:rsidRPr="00236AC2" w:rsidRDefault="00456A15" w:rsidP="00456A15">
      <w:pPr>
        <w:numPr>
          <w:ilvl w:val="0"/>
          <w:numId w:val="4"/>
        </w:numPr>
        <w:tabs>
          <w:tab w:val="left" w:pos="540"/>
        </w:tabs>
        <w:rPr>
          <w:highlight w:val="yellow"/>
        </w:rPr>
      </w:pPr>
      <w:r w:rsidRPr="00236AC2">
        <w:rPr>
          <w:highlight w:val="yellow"/>
        </w:rPr>
        <w:t>studies, surveys, etc.(title)</w:t>
      </w:r>
    </w:p>
    <w:p w:rsidR="00062B4C" w:rsidRDefault="00062B4C" w:rsidP="00062B4C">
      <w:pPr>
        <w:tabs>
          <w:tab w:val="left" w:pos="540"/>
        </w:tabs>
        <w:ind w:left="1080"/>
      </w:pPr>
      <w:r w:rsidRPr="00062B4C">
        <w:rPr>
          <w:b/>
        </w:rPr>
        <w:t>2013</w:t>
      </w:r>
      <w:r>
        <w:t xml:space="preserve">: L. Dohnalová – cooperation with the Institute for Creativity in Education system SWOT </w:t>
      </w:r>
      <w:r w:rsidR="00236AC2" w:rsidRPr="00236AC2">
        <w:rPr>
          <w:i/>
        </w:rPr>
        <w:t>A</w:t>
      </w:r>
      <w:r w:rsidRPr="00236AC2">
        <w:rPr>
          <w:i/>
        </w:rPr>
        <w:t xml:space="preserve">nalyse about </w:t>
      </w:r>
      <w:r w:rsidR="00236AC2" w:rsidRPr="00236AC2">
        <w:rPr>
          <w:i/>
        </w:rPr>
        <w:t>P</w:t>
      </w:r>
      <w:r w:rsidRPr="00236AC2">
        <w:rPr>
          <w:i/>
        </w:rPr>
        <w:t xml:space="preserve">racticability of the </w:t>
      </w:r>
      <w:r w:rsidR="00236AC2" w:rsidRPr="00236AC2">
        <w:rPr>
          <w:i/>
        </w:rPr>
        <w:t>P</w:t>
      </w:r>
      <w:r w:rsidRPr="00236AC2">
        <w:rPr>
          <w:i/>
        </w:rPr>
        <w:t xml:space="preserve">rogram Creative Partnership in </w:t>
      </w:r>
      <w:r w:rsidR="00236AC2" w:rsidRPr="00236AC2">
        <w:rPr>
          <w:i/>
        </w:rPr>
        <w:t xml:space="preserve">the </w:t>
      </w:r>
      <w:r w:rsidRPr="00236AC2">
        <w:rPr>
          <w:i/>
        </w:rPr>
        <w:t xml:space="preserve">Czech </w:t>
      </w:r>
      <w:r w:rsidR="00236AC2" w:rsidRPr="00236AC2">
        <w:rPr>
          <w:i/>
        </w:rPr>
        <w:t>S</w:t>
      </w:r>
      <w:r w:rsidRPr="00236AC2">
        <w:rPr>
          <w:i/>
        </w:rPr>
        <w:t xml:space="preserve">chool </w:t>
      </w:r>
      <w:r w:rsidR="00236AC2" w:rsidRPr="00236AC2">
        <w:rPr>
          <w:i/>
        </w:rPr>
        <w:t>S</w:t>
      </w:r>
      <w:r w:rsidRPr="00236AC2">
        <w:rPr>
          <w:i/>
        </w:rPr>
        <w:t xml:space="preserve">ystem </w:t>
      </w:r>
      <w:r>
        <w:t>(4.3.2013, DOX)</w:t>
      </w:r>
    </w:p>
    <w:p w:rsidR="00236AC2" w:rsidRDefault="00236AC2" w:rsidP="00062B4C">
      <w:pPr>
        <w:tabs>
          <w:tab w:val="left" w:pos="540"/>
        </w:tabs>
        <w:ind w:left="1080"/>
      </w:pPr>
    </w:p>
    <w:p w:rsidR="00062B4C" w:rsidRDefault="00062B4C" w:rsidP="00062B4C">
      <w:pPr>
        <w:tabs>
          <w:tab w:val="left" w:pos="540"/>
        </w:tabs>
        <w:ind w:left="1080"/>
      </w:pPr>
      <w:r>
        <w:t xml:space="preserve">L. Dohnalová: </w:t>
      </w:r>
      <w:r w:rsidRPr="00236AC2">
        <w:rPr>
          <w:i/>
        </w:rPr>
        <w:t xml:space="preserve">Cooperation of Basic </w:t>
      </w:r>
      <w:proofErr w:type="gramStart"/>
      <w:r w:rsidRPr="00236AC2">
        <w:rPr>
          <w:i/>
        </w:rPr>
        <w:t>and  High</w:t>
      </w:r>
      <w:proofErr w:type="gramEnd"/>
      <w:r w:rsidRPr="00236AC2">
        <w:rPr>
          <w:i/>
        </w:rPr>
        <w:t xml:space="preserve"> Schools with Culture Organisation and Artist?</w:t>
      </w:r>
      <w:r>
        <w:t xml:space="preserve"> In: Czech-German conference Impulses for Artistic Education in ČR and Germany, 27.2.2013, article, Talent (journal).</w:t>
      </w:r>
    </w:p>
    <w:p w:rsidR="00236AC2" w:rsidRDefault="00236AC2" w:rsidP="00062B4C">
      <w:pPr>
        <w:tabs>
          <w:tab w:val="left" w:pos="540"/>
        </w:tabs>
        <w:ind w:left="1080"/>
      </w:pPr>
    </w:p>
    <w:p w:rsidR="00062B4C" w:rsidRDefault="00062B4C" w:rsidP="00062B4C">
      <w:pPr>
        <w:tabs>
          <w:tab w:val="left" w:pos="540"/>
        </w:tabs>
        <w:ind w:left="1080"/>
        <w:rPr>
          <w:i/>
        </w:rPr>
      </w:pPr>
      <w:r>
        <w:t xml:space="preserve">J. </w:t>
      </w:r>
      <w:proofErr w:type="spellStart"/>
      <w:r>
        <w:t>Hanousek</w:t>
      </w:r>
      <w:proofErr w:type="spellEnd"/>
      <w:r>
        <w:t xml:space="preserve">: literature search from the journal Talent: </w:t>
      </w:r>
      <w:r w:rsidRPr="00236AC2">
        <w:rPr>
          <w:i/>
        </w:rPr>
        <w:t>Good Practices in the Creative Education.</w:t>
      </w:r>
    </w:p>
    <w:p w:rsidR="00236AC2" w:rsidRPr="00236AC2" w:rsidRDefault="00236AC2" w:rsidP="00062B4C">
      <w:pPr>
        <w:tabs>
          <w:tab w:val="left" w:pos="540"/>
        </w:tabs>
        <w:ind w:left="1080"/>
        <w:rPr>
          <w:i/>
        </w:rPr>
      </w:pPr>
    </w:p>
    <w:p w:rsidR="00062B4C" w:rsidRDefault="00062B4C" w:rsidP="00062B4C">
      <w:pPr>
        <w:tabs>
          <w:tab w:val="left" w:pos="540"/>
        </w:tabs>
        <w:ind w:left="1080"/>
      </w:pPr>
      <w:r>
        <w:t xml:space="preserve">J. </w:t>
      </w:r>
      <w:proofErr w:type="spellStart"/>
      <w:r>
        <w:t>Raušer</w:t>
      </w:r>
      <w:proofErr w:type="spellEnd"/>
      <w:r>
        <w:t xml:space="preserve">: </w:t>
      </w:r>
      <w:r w:rsidRPr="00F31822">
        <w:rPr>
          <w:i/>
        </w:rPr>
        <w:t>12 Points which Inhib</w:t>
      </w:r>
      <w:r w:rsidR="006201F7">
        <w:rPr>
          <w:i/>
        </w:rPr>
        <w:t>i</w:t>
      </w:r>
      <w:r w:rsidRPr="00F31822">
        <w:rPr>
          <w:i/>
        </w:rPr>
        <w:t>t</w:t>
      </w:r>
      <w:r w:rsidR="006201F7">
        <w:rPr>
          <w:i/>
        </w:rPr>
        <w:t>s</w:t>
      </w:r>
      <w:r w:rsidRPr="00F31822">
        <w:rPr>
          <w:i/>
        </w:rPr>
        <w:t xml:space="preserve"> to the Dynamic Evolution of Czech Music</w:t>
      </w:r>
      <w:r>
        <w:t xml:space="preserve"> (</w:t>
      </w:r>
      <w:r w:rsidR="00F31822">
        <w:t>commended</w:t>
      </w:r>
      <w:r>
        <w:t xml:space="preserve"> by </w:t>
      </w:r>
      <w:r w:rsidR="00F31822">
        <w:t>the education section</w:t>
      </w:r>
      <w:r>
        <w:t xml:space="preserve"> of CMC).</w:t>
      </w:r>
    </w:p>
    <w:p w:rsidR="00F31822" w:rsidRDefault="00F31822" w:rsidP="00062B4C">
      <w:pPr>
        <w:tabs>
          <w:tab w:val="left" w:pos="540"/>
        </w:tabs>
        <w:ind w:left="1080"/>
        <w:rPr>
          <w:b/>
        </w:rPr>
      </w:pPr>
    </w:p>
    <w:p w:rsidR="00062B4C" w:rsidRDefault="00062B4C" w:rsidP="00062B4C">
      <w:pPr>
        <w:tabs>
          <w:tab w:val="left" w:pos="540"/>
        </w:tabs>
        <w:ind w:left="1080"/>
      </w:pPr>
      <w:r w:rsidRPr="00062B4C">
        <w:rPr>
          <w:b/>
        </w:rPr>
        <w:t>2014</w:t>
      </w:r>
      <w:r w:rsidR="00236AC2">
        <w:t xml:space="preserve">: J. Gelnarová – paper at the conference of EMC Music and Policy about exposition </w:t>
      </w:r>
      <w:r w:rsidR="006201F7">
        <w:t xml:space="preserve">of the Czech Music Museum </w:t>
      </w:r>
      <w:r w:rsidR="00236AC2">
        <w:t xml:space="preserve">to the Year of Czech Music with the same title </w:t>
      </w:r>
      <w:r w:rsidR="00236AC2" w:rsidRPr="00F31822">
        <w:rPr>
          <w:i/>
        </w:rPr>
        <w:t>Music and Policy</w:t>
      </w:r>
      <w:r w:rsidR="00236AC2">
        <w:t>.</w:t>
      </w:r>
    </w:p>
    <w:p w:rsidR="00F31822" w:rsidRDefault="00F31822" w:rsidP="00062B4C">
      <w:pPr>
        <w:tabs>
          <w:tab w:val="left" w:pos="540"/>
        </w:tabs>
        <w:ind w:left="1080"/>
      </w:pPr>
    </w:p>
    <w:p w:rsidR="00F31822" w:rsidRDefault="00F31822" w:rsidP="00062B4C">
      <w:pPr>
        <w:tabs>
          <w:tab w:val="left" w:pos="540"/>
        </w:tabs>
        <w:ind w:left="1080"/>
      </w:pPr>
      <w:r>
        <w:t xml:space="preserve">J. </w:t>
      </w:r>
      <w:proofErr w:type="spellStart"/>
      <w:r>
        <w:t>Raušer</w:t>
      </w:r>
      <w:proofErr w:type="spellEnd"/>
      <w:r>
        <w:t xml:space="preserve">: SWOT analyse of the </w:t>
      </w:r>
      <w:r w:rsidR="006201F7" w:rsidRPr="006201F7">
        <w:rPr>
          <w:i/>
        </w:rPr>
        <w:t>C</w:t>
      </w:r>
      <w:r w:rsidRPr="006201F7">
        <w:rPr>
          <w:i/>
        </w:rPr>
        <w:t xml:space="preserve">onditions of </w:t>
      </w:r>
      <w:r w:rsidR="006201F7">
        <w:rPr>
          <w:i/>
        </w:rPr>
        <w:t>T</w:t>
      </w:r>
      <w:r w:rsidRPr="006201F7">
        <w:rPr>
          <w:i/>
        </w:rPr>
        <w:t xml:space="preserve">eaching of </w:t>
      </w:r>
      <w:r w:rsidR="006201F7">
        <w:rPr>
          <w:i/>
        </w:rPr>
        <w:t>M</w:t>
      </w:r>
      <w:r w:rsidRPr="006201F7">
        <w:rPr>
          <w:i/>
        </w:rPr>
        <w:t xml:space="preserve">odern </w:t>
      </w:r>
      <w:r w:rsidR="006201F7">
        <w:rPr>
          <w:i/>
        </w:rPr>
        <w:t>P</w:t>
      </w:r>
      <w:r w:rsidRPr="006201F7">
        <w:rPr>
          <w:i/>
        </w:rPr>
        <w:t xml:space="preserve">opular </w:t>
      </w:r>
      <w:r w:rsidR="006201F7">
        <w:rPr>
          <w:i/>
        </w:rPr>
        <w:t>M</w:t>
      </w:r>
      <w:r w:rsidRPr="006201F7">
        <w:rPr>
          <w:i/>
        </w:rPr>
        <w:t xml:space="preserve">usic in the Czech </w:t>
      </w:r>
      <w:r w:rsidR="006201F7">
        <w:rPr>
          <w:i/>
        </w:rPr>
        <w:t>F</w:t>
      </w:r>
      <w:r w:rsidRPr="006201F7">
        <w:rPr>
          <w:i/>
        </w:rPr>
        <w:t xml:space="preserve">ormal </w:t>
      </w:r>
      <w:r w:rsidR="006201F7">
        <w:rPr>
          <w:i/>
        </w:rPr>
        <w:t>E</w:t>
      </w:r>
      <w:r w:rsidRPr="006201F7">
        <w:rPr>
          <w:i/>
        </w:rPr>
        <w:t xml:space="preserve">ducation </w:t>
      </w:r>
      <w:r w:rsidR="006201F7">
        <w:rPr>
          <w:i/>
        </w:rPr>
        <w:t>S</w:t>
      </w:r>
      <w:r w:rsidRPr="006201F7">
        <w:rPr>
          <w:i/>
        </w:rPr>
        <w:t>ystem</w:t>
      </w:r>
      <w:r>
        <w:t xml:space="preserve"> (commended by the education section of the CMC)</w:t>
      </w:r>
    </w:p>
    <w:p w:rsidR="00F31822" w:rsidRDefault="00F31822" w:rsidP="00062B4C">
      <w:pPr>
        <w:tabs>
          <w:tab w:val="left" w:pos="540"/>
        </w:tabs>
        <w:ind w:left="1080"/>
      </w:pPr>
    </w:p>
    <w:p w:rsidR="00F31822" w:rsidRPr="00F31822" w:rsidRDefault="00F31822" w:rsidP="00062B4C">
      <w:pPr>
        <w:tabs>
          <w:tab w:val="left" w:pos="540"/>
        </w:tabs>
        <w:ind w:left="1080"/>
        <w:rPr>
          <w:b/>
        </w:rPr>
      </w:pPr>
      <w:r w:rsidRPr="00F31822">
        <w:rPr>
          <w:b/>
        </w:rPr>
        <w:t>2015</w:t>
      </w:r>
      <w:r>
        <w:rPr>
          <w:b/>
        </w:rPr>
        <w:t>:</w:t>
      </w:r>
      <w:r w:rsidR="006301B9">
        <w:rPr>
          <w:b/>
        </w:rPr>
        <w:t xml:space="preserve"> </w:t>
      </w:r>
    </w:p>
    <w:p w:rsidR="00456A15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>
        <w:t>events organised in cooperation with IMC and/or Regional Music Councils</w:t>
      </w:r>
    </w:p>
    <w:p w:rsidR="00456A15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 w:rsidRPr="00F90141">
        <w:lastRenderedPageBreak/>
        <w:t xml:space="preserve">other </w:t>
      </w:r>
    </w:p>
    <w:p w:rsidR="00D14D8E" w:rsidRDefault="00D14D8E" w:rsidP="00D14D8E">
      <w:pPr>
        <w:pStyle w:val="Odstavecseseznamem"/>
      </w:pPr>
    </w:p>
    <w:p w:rsidR="00D14D8E" w:rsidRPr="00F90141" w:rsidRDefault="00D14D8E" w:rsidP="00D14D8E">
      <w:pPr>
        <w:ind w:firstLine="720"/>
      </w:pPr>
      <w:r>
        <w:t>Please elaborate on your</w:t>
      </w:r>
      <w:r w:rsidR="00237F5C">
        <w:t xml:space="preserve"> programme</w:t>
      </w:r>
      <w:r>
        <w:t xml:space="preserve"> choices.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rPr>
          <w:b/>
        </w:rPr>
      </w:pPr>
    </w:p>
    <w:p w:rsidR="00456A15" w:rsidRPr="00C9543D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6</w:t>
      </w:r>
      <w:r w:rsidR="00456A15" w:rsidRPr="008C1FEA">
        <w:rPr>
          <w:b/>
        </w:rPr>
        <w:t>.</w:t>
      </w:r>
      <w:r w:rsidR="00456A15" w:rsidRPr="008C1FEA">
        <w:rPr>
          <w:b/>
        </w:rPr>
        <w:tab/>
        <w:t>Lis</w:t>
      </w:r>
      <w:r w:rsidR="00456A15">
        <w:rPr>
          <w:b/>
        </w:rPr>
        <w:t>t of projects envisaged for 2016-2</w:t>
      </w:r>
      <w:r w:rsidR="00456A15" w:rsidRPr="00C9543D">
        <w:rPr>
          <w:b/>
        </w:rPr>
        <w:t>0</w:t>
      </w:r>
      <w:r w:rsidR="00456A15">
        <w:rPr>
          <w:b/>
        </w:rPr>
        <w:t>17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456A15" w:rsidRPr="006301B9" w:rsidRDefault="00456A15" w:rsidP="00456A15">
      <w:pPr>
        <w:numPr>
          <w:ilvl w:val="0"/>
          <w:numId w:val="3"/>
        </w:numPr>
        <w:rPr>
          <w:highlight w:val="yellow"/>
        </w:rPr>
      </w:pPr>
      <w:r w:rsidRPr="006301B9">
        <w:rPr>
          <w:highlight w:val="yellow"/>
        </w:rPr>
        <w:t>advocacy and policy making</w:t>
      </w:r>
    </w:p>
    <w:p w:rsidR="006301B9" w:rsidRDefault="006301B9" w:rsidP="006301B9">
      <w:pPr>
        <w:ind w:left="720"/>
      </w:pPr>
      <w:proofErr w:type="gramStart"/>
      <w:r w:rsidRPr="006301B9">
        <w:t>ob</w:t>
      </w:r>
      <w:r>
        <w:t>serving</w:t>
      </w:r>
      <w:proofErr w:type="gramEnd"/>
      <w:r>
        <w:t xml:space="preserve"> of the preparation and realisation of the strategic documents of Ministry of Culture</w:t>
      </w:r>
    </w:p>
    <w:p w:rsidR="00E8493E" w:rsidRDefault="00E8493E" w:rsidP="006301B9">
      <w:pPr>
        <w:ind w:left="720"/>
      </w:pPr>
    </w:p>
    <w:p w:rsidR="00E8493E" w:rsidRDefault="00E8493E" w:rsidP="006301B9">
      <w:pPr>
        <w:ind w:left="720"/>
      </w:pPr>
      <w:proofErr w:type="gramStart"/>
      <w:r>
        <w:t>observing</w:t>
      </w:r>
      <w:proofErr w:type="gramEnd"/>
      <w:r>
        <w:t xml:space="preserve"> of the </w:t>
      </w:r>
      <w:proofErr w:type="spellStart"/>
      <w:r>
        <w:t>optimalisation</w:t>
      </w:r>
      <w:proofErr w:type="spellEnd"/>
      <w:r>
        <w:t xml:space="preserve"> of the grant system of the Ministry of Culture</w:t>
      </w:r>
    </w:p>
    <w:p w:rsidR="006301B9" w:rsidRPr="00F90141" w:rsidRDefault="006301B9" w:rsidP="006301B9">
      <w:pPr>
        <w:ind w:left="720"/>
      </w:pPr>
    </w:p>
    <w:p w:rsidR="00456A15" w:rsidRDefault="00456A15" w:rsidP="00456A15">
      <w:pPr>
        <w:numPr>
          <w:ilvl w:val="0"/>
          <w:numId w:val="3"/>
        </w:numPr>
      </w:pPr>
      <w:proofErr w:type="gramStart"/>
      <w:r w:rsidRPr="00E8493E">
        <w:rPr>
          <w:highlight w:val="yellow"/>
        </w:rPr>
        <w:t>presentation</w:t>
      </w:r>
      <w:proofErr w:type="gramEnd"/>
      <w:r w:rsidRPr="00E8493E">
        <w:rPr>
          <w:highlight w:val="yellow"/>
        </w:rPr>
        <w:t xml:space="preserve"> or production</w:t>
      </w:r>
      <w:r>
        <w:t xml:space="preserve"> (conferences, recordings, live performances, festivals, competitions, prizes and awards, etc.)</w:t>
      </w:r>
    </w:p>
    <w:p w:rsidR="00E8493E" w:rsidRDefault="006301B9" w:rsidP="006301B9">
      <w:r>
        <w:t xml:space="preserve">          </w:t>
      </w:r>
    </w:p>
    <w:p w:rsidR="006301B9" w:rsidRDefault="00E8493E" w:rsidP="006301B9">
      <w:r>
        <w:t xml:space="preserve">          </w:t>
      </w:r>
      <w:r w:rsidR="006301B9">
        <w:t xml:space="preserve"> </w:t>
      </w:r>
      <w:proofErr w:type="gramStart"/>
      <w:r w:rsidR="006301B9">
        <w:t>cooperation</w:t>
      </w:r>
      <w:proofErr w:type="gramEnd"/>
      <w:r w:rsidR="006301B9">
        <w:t xml:space="preserve"> in the preparation of the </w:t>
      </w:r>
      <w:r w:rsidR="006301B9" w:rsidRPr="00E8493E">
        <w:rPr>
          <w:i/>
        </w:rPr>
        <w:t>showcases</w:t>
      </w:r>
      <w:r w:rsidR="006301B9">
        <w:t xml:space="preserve"> in cooperation with Arco Diva</w:t>
      </w:r>
    </w:p>
    <w:p w:rsidR="006301B9" w:rsidRDefault="006301B9" w:rsidP="006301B9">
      <w:r>
        <w:t xml:space="preserve">           </w:t>
      </w:r>
      <w:proofErr w:type="gramStart"/>
      <w:r>
        <w:t>management</w:t>
      </w:r>
      <w:proofErr w:type="gramEnd"/>
      <w:r>
        <w:t xml:space="preserve"> (in Germany) and with Crossroads by Colours of Ostrava</w:t>
      </w:r>
    </w:p>
    <w:p w:rsidR="00E8493E" w:rsidRDefault="00E8493E" w:rsidP="006301B9"/>
    <w:p w:rsidR="00E8493E" w:rsidRPr="00E8493E" w:rsidRDefault="00E8493E" w:rsidP="006301B9">
      <w:pPr>
        <w:rPr>
          <w:i/>
        </w:rPr>
      </w:pPr>
      <w:r>
        <w:t xml:space="preserve">           </w:t>
      </w:r>
      <w:proofErr w:type="gramStart"/>
      <w:r w:rsidRPr="00E8493E">
        <w:rPr>
          <w:i/>
        </w:rPr>
        <w:t>prize</w:t>
      </w:r>
      <w:proofErr w:type="gramEnd"/>
      <w:r w:rsidRPr="00E8493E">
        <w:rPr>
          <w:i/>
        </w:rPr>
        <w:t xml:space="preserve"> of Czech Music Council</w:t>
      </w:r>
    </w:p>
    <w:p w:rsidR="00E8493E" w:rsidRDefault="00E8493E" w:rsidP="006301B9"/>
    <w:p w:rsidR="00E8493E" w:rsidRDefault="00E8493E" w:rsidP="006301B9">
      <w:r>
        <w:t xml:space="preserve">           </w:t>
      </w:r>
      <w:proofErr w:type="gramStart"/>
      <w:r w:rsidRPr="00E8493E">
        <w:rPr>
          <w:i/>
        </w:rPr>
        <w:t>patronage</w:t>
      </w:r>
      <w:proofErr w:type="gramEnd"/>
      <w:r w:rsidRPr="00E8493E">
        <w:rPr>
          <w:i/>
        </w:rPr>
        <w:t xml:space="preserve"> of the Musica nova</w:t>
      </w:r>
      <w:r>
        <w:t xml:space="preserve"> and </w:t>
      </w:r>
      <w:r w:rsidRPr="00E8493E">
        <w:rPr>
          <w:i/>
        </w:rPr>
        <w:t>Czech Ears</w:t>
      </w:r>
      <w:r>
        <w:t xml:space="preserve"> competitions</w:t>
      </w:r>
    </w:p>
    <w:p w:rsidR="00E8493E" w:rsidRDefault="00E8493E" w:rsidP="006301B9"/>
    <w:p w:rsidR="00E8493E" w:rsidRPr="00E8493E" w:rsidRDefault="00E8493E" w:rsidP="006301B9">
      <w:r>
        <w:t xml:space="preserve">           </w:t>
      </w:r>
      <w:proofErr w:type="gramStart"/>
      <w:r>
        <w:rPr>
          <w:i/>
        </w:rPr>
        <w:t>round</w:t>
      </w:r>
      <w:proofErr w:type="gramEnd"/>
      <w:r>
        <w:rPr>
          <w:i/>
        </w:rPr>
        <w:t xml:space="preserve"> tables</w:t>
      </w:r>
      <w:r>
        <w:t xml:space="preserve"> to the actual topics (creative education etc.)</w:t>
      </w:r>
    </w:p>
    <w:p w:rsidR="00E8493E" w:rsidRDefault="00E8493E" w:rsidP="006301B9">
      <w:r>
        <w:t xml:space="preserve">  </w:t>
      </w:r>
    </w:p>
    <w:p w:rsidR="006301B9" w:rsidRDefault="00E8493E" w:rsidP="006301B9">
      <w:r>
        <w:t xml:space="preserve"> </w:t>
      </w:r>
    </w:p>
    <w:p w:rsidR="00456A15" w:rsidRDefault="00456A15" w:rsidP="00456A15">
      <w:pPr>
        <w:numPr>
          <w:ilvl w:val="0"/>
          <w:numId w:val="3"/>
        </w:numPr>
      </w:pPr>
      <w:r>
        <w:t>information services</w:t>
      </w:r>
      <w:r w:rsidR="00E8493E">
        <w:t xml:space="preserve"> – continuously, www., </w:t>
      </w:r>
      <w:proofErr w:type="spellStart"/>
      <w:r w:rsidR="00E8493E">
        <w:t>facebook</w:t>
      </w:r>
      <w:proofErr w:type="spellEnd"/>
      <w:r w:rsidR="00E8493E">
        <w:t>, mail newsletter</w:t>
      </w:r>
    </w:p>
    <w:p w:rsidR="00E8493E" w:rsidRPr="00F90141" w:rsidRDefault="00E8493E" w:rsidP="00E8493E">
      <w:pPr>
        <w:ind w:left="1080"/>
      </w:pPr>
    </w:p>
    <w:p w:rsidR="00456A15" w:rsidRDefault="00456A15" w:rsidP="00456A15">
      <w:pPr>
        <w:numPr>
          <w:ilvl w:val="0"/>
          <w:numId w:val="3"/>
        </w:numPr>
      </w:pPr>
      <w:r w:rsidRPr="00F90141">
        <w:t>research</w:t>
      </w:r>
    </w:p>
    <w:p w:rsidR="00E8493E" w:rsidRDefault="00E8493E" w:rsidP="00E8493E">
      <w:pPr>
        <w:pStyle w:val="Odstavecseseznamem"/>
      </w:pPr>
    </w:p>
    <w:p w:rsidR="00E8493E" w:rsidRDefault="00E8493E" w:rsidP="00E8493E">
      <w:pPr>
        <w:ind w:left="1080"/>
      </w:pPr>
    </w:p>
    <w:p w:rsidR="00456A15" w:rsidRPr="00F90141" w:rsidRDefault="00456A15" w:rsidP="00456A15">
      <w:pPr>
        <w:numPr>
          <w:ilvl w:val="0"/>
          <w:numId w:val="3"/>
        </w:numPr>
      </w:pPr>
      <w:r>
        <w:t>events organised in cooperation with IMC and/or Regional Music Councils</w:t>
      </w:r>
    </w:p>
    <w:p w:rsidR="00456A15" w:rsidRDefault="00456A15" w:rsidP="00456A15">
      <w:pPr>
        <w:numPr>
          <w:ilvl w:val="0"/>
          <w:numId w:val="3"/>
        </w:numPr>
      </w:pPr>
      <w:r w:rsidRPr="00F90141">
        <w:t xml:space="preserve">other </w:t>
      </w:r>
    </w:p>
    <w:p w:rsidR="00237F5C" w:rsidRDefault="00237F5C" w:rsidP="00D14D8E">
      <w:pPr>
        <w:ind w:firstLine="720"/>
      </w:pPr>
    </w:p>
    <w:p w:rsidR="00456A15" w:rsidRDefault="00D14D8E" w:rsidP="00D14D8E">
      <w:pPr>
        <w:ind w:firstLine="720"/>
      </w:pPr>
      <w:r>
        <w:t xml:space="preserve">Please elaborate on your </w:t>
      </w:r>
      <w:r w:rsidR="00237F5C">
        <w:t xml:space="preserve">programme </w:t>
      </w:r>
      <w:r>
        <w:t>choices.</w:t>
      </w:r>
    </w:p>
    <w:p w:rsidR="00456A15" w:rsidRDefault="00456A15" w:rsidP="00456A15"/>
    <w:p w:rsidR="00456A15" w:rsidRPr="00541173" w:rsidRDefault="00237F5C" w:rsidP="00456A15">
      <w:pPr>
        <w:rPr>
          <w:b/>
        </w:rPr>
      </w:pPr>
      <w:r>
        <w:rPr>
          <w:b/>
        </w:rPr>
        <w:t>7</w:t>
      </w:r>
      <w:r w:rsidR="00456A15" w:rsidRPr="00541173">
        <w:rPr>
          <w:b/>
        </w:rPr>
        <w:t xml:space="preserve">. </w:t>
      </w:r>
      <w:r w:rsidR="00456A15" w:rsidRPr="00541173">
        <w:rPr>
          <w:b/>
        </w:rPr>
        <w:tab/>
        <w:t>Relationship with UNESCO</w:t>
      </w:r>
    </w:p>
    <w:p w:rsidR="00456A15" w:rsidRPr="00541173" w:rsidRDefault="00456A15" w:rsidP="00456A15">
      <w:pPr>
        <w:rPr>
          <w:b/>
        </w:rPr>
      </w:pPr>
    </w:p>
    <w:p w:rsidR="00456A15" w:rsidRDefault="00456A15" w:rsidP="00456A15">
      <w:pPr>
        <w:numPr>
          <w:ilvl w:val="0"/>
          <w:numId w:val="5"/>
        </w:numPr>
      </w:pPr>
      <w:r>
        <w:t xml:space="preserve">How are your relations with the National Commission for UNESCO in your country? </w:t>
      </w:r>
    </w:p>
    <w:p w:rsidR="0092028A" w:rsidRDefault="0092028A" w:rsidP="0092028A">
      <w:pPr>
        <w:ind w:left="720"/>
      </w:pPr>
    </w:p>
    <w:p w:rsidR="00456A15" w:rsidRDefault="00E8493E" w:rsidP="00E8493E">
      <w:pPr>
        <w:ind w:left="720"/>
      </w:pPr>
      <w:r>
        <w:t xml:space="preserve">We are invited to some conference organised by our National </w:t>
      </w:r>
      <w:proofErr w:type="spellStart"/>
      <w:r>
        <w:t>Commision</w:t>
      </w:r>
      <w:proofErr w:type="spellEnd"/>
      <w:r>
        <w:t>.</w:t>
      </w:r>
    </w:p>
    <w:p w:rsidR="00E8493E" w:rsidRDefault="00E8493E" w:rsidP="00E8493E">
      <w:pPr>
        <w:ind w:left="720"/>
      </w:pPr>
      <w:r>
        <w:t>We wrote a recommendation to some project.</w:t>
      </w:r>
    </w:p>
    <w:p w:rsidR="00E8493E" w:rsidRDefault="00E8493E" w:rsidP="00456A15">
      <w:pPr>
        <w:ind w:left="360"/>
      </w:pPr>
    </w:p>
    <w:p w:rsidR="00456A15" w:rsidRDefault="00456A15" w:rsidP="00D14D8E">
      <w:pPr>
        <w:numPr>
          <w:ilvl w:val="0"/>
          <w:numId w:val="5"/>
        </w:numPr>
      </w:pPr>
      <w:r>
        <w:t xml:space="preserve">Do you have contact with one or more UNESCO offices in the field (outside Paris)? If yes, please describe your relations. </w:t>
      </w:r>
      <w:r w:rsidR="00D14D8E">
        <w:t>If not, please explain the reasons.</w:t>
      </w:r>
    </w:p>
    <w:p w:rsidR="00E8493E" w:rsidRDefault="00E8493E" w:rsidP="00E8493E">
      <w:pPr>
        <w:ind w:left="720"/>
      </w:pPr>
      <w:r>
        <w:t>No.</w:t>
      </w:r>
    </w:p>
    <w:p w:rsidR="00456A15" w:rsidRDefault="00456A15" w:rsidP="00456A15">
      <w:pPr>
        <w:ind w:left="360"/>
      </w:pPr>
    </w:p>
    <w:p w:rsidR="00456A15" w:rsidRDefault="00456A15" w:rsidP="00456A15"/>
    <w:p w:rsidR="00456A15" w:rsidRDefault="00237F5C" w:rsidP="00456A15">
      <w:pPr>
        <w:ind w:left="720" w:hanging="720"/>
        <w:rPr>
          <w:b/>
        </w:rPr>
      </w:pPr>
      <w:r>
        <w:rPr>
          <w:b/>
        </w:rPr>
        <w:t>8</w:t>
      </w:r>
      <w:r w:rsidR="00456A15" w:rsidRPr="00541173">
        <w:rPr>
          <w:b/>
        </w:rPr>
        <w:t xml:space="preserve">. </w:t>
      </w:r>
      <w:r w:rsidR="00456A15" w:rsidRPr="00541173">
        <w:rPr>
          <w:b/>
        </w:rPr>
        <w:tab/>
      </w:r>
      <w:r w:rsidR="00D14D8E">
        <w:rPr>
          <w:b/>
        </w:rPr>
        <w:t>Please elaborate on the</w:t>
      </w:r>
      <w:r w:rsidR="00D14D8E" w:rsidRPr="00541173">
        <w:rPr>
          <w:b/>
        </w:rPr>
        <w:t xml:space="preserve"> </w:t>
      </w:r>
      <w:r w:rsidR="00D14D8E">
        <w:rPr>
          <w:b/>
        </w:rPr>
        <w:t>important collaborations you have had with other organisations (national and international). Which ones?</w:t>
      </w:r>
    </w:p>
    <w:p w:rsidR="00E8493E" w:rsidRPr="00E8493E" w:rsidRDefault="00E8493E" w:rsidP="00456A15">
      <w:pPr>
        <w:ind w:left="720" w:hanging="720"/>
      </w:pPr>
      <w:r>
        <w:rPr>
          <w:b/>
        </w:rPr>
        <w:t xml:space="preserve">           </w:t>
      </w:r>
      <w:r>
        <w:t>We have no individual special contact with other music council, rather with some collective member</w:t>
      </w:r>
      <w:r w:rsidR="0092028A">
        <w:t>s</w:t>
      </w:r>
      <w:r>
        <w:t xml:space="preserve"> i.e. EFA in organisation of EFFE.</w:t>
      </w:r>
    </w:p>
    <w:p w:rsidR="00456A15" w:rsidRDefault="00456A15" w:rsidP="00456A15"/>
    <w:p w:rsidR="00456A15" w:rsidRDefault="00456A15" w:rsidP="00456A15"/>
    <w:p w:rsidR="00456A15" w:rsidRPr="00081727" w:rsidRDefault="00237F5C" w:rsidP="00456A15">
      <w:pPr>
        <w:ind w:left="720" w:hanging="720"/>
        <w:rPr>
          <w:rFonts w:ascii="Arial Unicode MS" w:eastAsia="Arial Unicode MS" w:hAnsi="Arial Unicode MS"/>
          <w:bCs/>
        </w:rPr>
      </w:pPr>
      <w:r>
        <w:rPr>
          <w:b/>
          <w:bCs/>
        </w:rPr>
        <w:lastRenderedPageBreak/>
        <w:t>9</w:t>
      </w:r>
      <w:r w:rsidR="00456A15">
        <w:rPr>
          <w:b/>
          <w:bCs/>
        </w:rPr>
        <w:t xml:space="preserve">. </w:t>
      </w:r>
      <w:r w:rsidR="00456A15">
        <w:rPr>
          <w:b/>
          <w:bCs/>
        </w:rPr>
        <w:tab/>
        <w:t xml:space="preserve">What was the total budget of your organisation last year (in EUR)? </w:t>
      </w:r>
      <w:r w:rsidR="00456A15" w:rsidRPr="00081727">
        <w:rPr>
          <w:bCs/>
        </w:rPr>
        <w:t xml:space="preserve">Please also distinguish between </w:t>
      </w:r>
      <w:hyperlink r:id="rId12" w:history="1">
        <w:r w:rsidR="00456A15" w:rsidRPr="00081727">
          <w:rPr>
            <w:rStyle w:val="Hypertextovodkaz"/>
            <w:bCs/>
          </w:rPr>
          <w:t>operational</w:t>
        </w:r>
      </w:hyperlink>
      <w:r w:rsidR="00456A15" w:rsidRPr="00081727">
        <w:rPr>
          <w:bCs/>
        </w:rPr>
        <w:t xml:space="preserve"> and project budget.</w:t>
      </w:r>
    </w:p>
    <w:p w:rsidR="00456A15" w:rsidRDefault="00E8493E" w:rsidP="00456A15">
      <w:r>
        <w:t xml:space="preserve">           Ca 5 820 EUR   For these years we have only money of Ministry of Culture. CMC is supported as a project.</w:t>
      </w:r>
    </w:p>
    <w:p w:rsidR="00237F5C" w:rsidRDefault="00237F5C" w:rsidP="00456A15"/>
    <w:p w:rsidR="00456A15" w:rsidRPr="00A540C5" w:rsidRDefault="00237F5C" w:rsidP="00456A15">
      <w:pPr>
        <w:rPr>
          <w:b/>
        </w:rPr>
      </w:pPr>
      <w:r>
        <w:rPr>
          <w:b/>
        </w:rPr>
        <w:t>10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 xml:space="preserve">Sources of funding </w:t>
      </w:r>
    </w:p>
    <w:p w:rsidR="00456A15" w:rsidRPr="00E76B5A" w:rsidRDefault="00456A15" w:rsidP="00237F5C">
      <w:pPr>
        <w:tabs>
          <w:tab w:val="left" w:pos="540"/>
        </w:tabs>
        <w:spacing w:before="120"/>
        <w:rPr>
          <w:bCs/>
        </w:rPr>
      </w:pPr>
      <w:r w:rsidRPr="00E76B5A">
        <w:rPr>
          <w:bCs/>
        </w:rPr>
        <w:t>Please indicate the percentage of your annual budget coming from the following sources: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Membership fees</w:t>
      </w:r>
      <w:r w:rsidRPr="00884EDA">
        <w:tab/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Individual contributions</w:t>
      </w:r>
      <w:r w:rsidRPr="00884EDA">
        <w:tab/>
      </w:r>
      <w:r w:rsidRPr="00884EDA">
        <w:tab/>
      </w:r>
      <w:r w:rsidRPr="00884EDA">
        <w:rPr>
          <w:lang w:val="fr-FR"/>
        </w:rPr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Grants</w:t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Contracts</w:t>
      </w:r>
      <w:r w:rsidRPr="00884EDA">
        <w:tab/>
      </w:r>
      <w:r w:rsidRPr="00884EDA">
        <w:tab/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Government support</w:t>
      </w:r>
      <w:r w:rsidRPr="00884EDA">
        <w:tab/>
      </w:r>
      <w:r w:rsidRPr="00884EDA">
        <w:tab/>
      </w:r>
      <w:r w:rsidR="00E8493E">
        <w:t xml:space="preserve">100 </w:t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Corporate sponsorship</w:t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Earned income</w:t>
      </w:r>
      <w:r w:rsidRPr="00884EDA">
        <w:tab/>
      </w:r>
      <w:r w:rsidRPr="00884EDA">
        <w:tab/>
      </w:r>
      <w:r w:rsidRPr="00884EDA">
        <w:tab/>
        <w:t>%</w:t>
      </w:r>
    </w:p>
    <w:p w:rsidR="00456A15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Other (please specify)</w:t>
      </w:r>
      <w:r w:rsidRPr="00884EDA">
        <w:tab/>
      </w:r>
      <w:r w:rsidRPr="00884EDA">
        <w:tab/>
        <w:t>%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</w:p>
    <w:p w:rsidR="00456A15" w:rsidRPr="00A540C5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11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>Please share your further comments and experiences!</w:t>
      </w:r>
    </w:p>
    <w:p w:rsidR="00456A15" w:rsidRDefault="00456A15" w:rsidP="00456A15">
      <w:pPr>
        <w:tabs>
          <w:tab w:val="left" w:pos="540"/>
        </w:tabs>
      </w:pPr>
    </w:p>
    <w:p w:rsidR="00456A15" w:rsidRPr="00884EDA" w:rsidRDefault="00456A15" w:rsidP="00456A15">
      <w:pPr>
        <w:tabs>
          <w:tab w:val="left" w:pos="540"/>
        </w:tabs>
      </w:pPr>
    </w:p>
    <w:p w:rsidR="00456A15" w:rsidRPr="00F90141" w:rsidRDefault="00456A15" w:rsidP="00456A15">
      <w:pPr>
        <w:pBdr>
          <w:top w:val="single" w:sz="4" w:space="1" w:color="auto"/>
        </w:pBdr>
      </w:pPr>
    </w:p>
    <w:p w:rsidR="00456A15" w:rsidRPr="009F6FE3" w:rsidRDefault="00456A15" w:rsidP="00456A15">
      <w:pPr>
        <w:ind w:left="1440" w:hanging="1440"/>
        <w:rPr>
          <w:rStyle w:val="Siln"/>
          <w:sz w:val="22"/>
          <w:szCs w:val="22"/>
        </w:rPr>
      </w:pPr>
      <w:r w:rsidRPr="009F6FE3">
        <w:rPr>
          <w:rStyle w:val="Siln"/>
          <w:sz w:val="22"/>
          <w:szCs w:val="22"/>
        </w:rPr>
        <w:t xml:space="preserve">PART II: </w:t>
      </w:r>
      <w:r>
        <w:rPr>
          <w:rStyle w:val="Siln"/>
          <w:sz w:val="22"/>
          <w:szCs w:val="22"/>
        </w:rPr>
        <w:tab/>
      </w:r>
      <w:r w:rsidRPr="009F6FE3">
        <w:rPr>
          <w:rStyle w:val="Siln"/>
          <w:sz w:val="22"/>
          <w:szCs w:val="22"/>
        </w:rPr>
        <w:t xml:space="preserve">YOUR </w:t>
      </w:r>
      <w:r>
        <w:rPr>
          <w:rStyle w:val="Siln"/>
          <w:sz w:val="22"/>
          <w:szCs w:val="22"/>
        </w:rPr>
        <w:t xml:space="preserve">INVOLVEMENT </w:t>
      </w:r>
      <w:r w:rsidRPr="009F6FE3">
        <w:rPr>
          <w:rStyle w:val="Siln"/>
          <w:sz w:val="22"/>
          <w:szCs w:val="22"/>
        </w:rPr>
        <w:t>IN ACTIVITIES OF IMC AND ITS REGIONAL MUSIC COUNCILS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Pr="002E2B5B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2</w:t>
      </w:r>
      <w:r>
        <w:rPr>
          <w:b/>
          <w:bCs/>
        </w:rPr>
        <w:t>.</w:t>
      </w:r>
      <w:r>
        <w:rPr>
          <w:b/>
          <w:bCs/>
        </w:rPr>
        <w:tab/>
      </w:r>
      <w:r w:rsidRPr="002E2B5B">
        <w:rPr>
          <w:b/>
          <w:bCs/>
        </w:rPr>
        <w:t xml:space="preserve">Did </w:t>
      </w:r>
      <w:r>
        <w:rPr>
          <w:b/>
          <w:bCs/>
        </w:rPr>
        <w:t xml:space="preserve">(will) </w:t>
      </w:r>
      <w:r w:rsidRPr="002E2B5B">
        <w:rPr>
          <w:b/>
          <w:bCs/>
        </w:rPr>
        <w:t>you</w:t>
      </w:r>
      <w:r>
        <w:rPr>
          <w:b/>
          <w:bCs/>
        </w:rPr>
        <w:t xml:space="preserve">r organisation send a representative to </w:t>
      </w:r>
      <w:r w:rsidRPr="002E2B5B">
        <w:rPr>
          <w:b/>
          <w:bCs/>
        </w:rPr>
        <w:t xml:space="preserve">participate in events and conferences organised by IMC and its regional music councils?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237F5C" w:rsidRPr="00130FE9" w:rsidRDefault="00237F5C" w:rsidP="00237F5C">
      <w:pPr>
        <w:tabs>
          <w:tab w:val="left" w:pos="540"/>
        </w:tabs>
        <w:spacing w:before="120" w:after="120"/>
        <w:ind w:left="811" w:hanging="811"/>
        <w:rPr>
          <w:lang w:val="en-US"/>
        </w:rPr>
      </w:pPr>
      <w:r w:rsidRPr="008C1FEA">
        <w:rPr>
          <w:bCs/>
        </w:rPr>
        <w:tab/>
      </w:r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A540C5">
        <w:rPr>
          <w:b/>
          <w:lang w:val="en-US"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Pr="00A540C5">
        <w:rPr>
          <w:b/>
          <w:lang w:val="en-US"/>
        </w:rPr>
        <w:t xml:space="preserve"> </w:t>
      </w:r>
      <w:r>
        <w:rPr>
          <w:lang w:val="en-US"/>
        </w:rPr>
        <w:t>5</w:t>
      </w:r>
      <w:r w:rsidRPr="00130FE9">
        <w:rPr>
          <w:vertAlign w:val="superscript"/>
          <w:lang w:val="en-US"/>
        </w:rPr>
        <w:t>th</w:t>
      </w:r>
      <w:r>
        <w:rPr>
          <w:lang w:val="en-US"/>
        </w:rPr>
        <w:t xml:space="preserve"> IMC World Forum on Music (Brisbane, 2013)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 w:rsidRPr="008C1FEA">
        <w:rPr>
          <w:bCs/>
        </w:rPr>
        <w:tab/>
      </w:r>
      <w:proofErr w:type="gramStart"/>
      <w:r w:rsidR="00E8493E">
        <w:rPr>
          <w:bCs/>
        </w:rPr>
        <w:t>x</w:t>
      </w:r>
      <w:proofErr w:type="gramEnd"/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92028A">
        <w:rPr>
          <w:bCs/>
        </w:rPr>
        <w:t>4</w:t>
      </w:r>
      <w:r w:rsidRPr="0092028A">
        <w:rPr>
          <w:bCs/>
          <w:vertAlign w:val="superscript"/>
        </w:rPr>
        <w:t>th</w:t>
      </w:r>
      <w:r w:rsidRPr="0092028A">
        <w:rPr>
          <w:bCs/>
        </w:rPr>
        <w:t xml:space="preserve"> European Forum on Music-</w:t>
      </w:r>
      <w:r>
        <w:rPr>
          <w:bCs/>
        </w:rPr>
        <w:t xml:space="preserve"> Music and Politics: a shared responsibility 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>
        <w:rPr>
          <w:bCs/>
        </w:rPr>
        <w:tab/>
      </w:r>
      <w:r>
        <w:rPr>
          <w:bCs/>
        </w:rPr>
        <w:tab/>
        <w:t>(Bern, 2014)</w:t>
      </w:r>
    </w:p>
    <w:p w:rsidR="00237F5C" w:rsidRPr="002F50A2" w:rsidRDefault="00237F5C" w:rsidP="00237F5C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>
        <w:rPr>
          <w:b/>
        </w:rPr>
        <w:t xml:space="preserve"> </w:t>
      </w:r>
      <w:r>
        <w:t>5</w:t>
      </w:r>
      <w:r w:rsidRPr="002F50A2">
        <w:rPr>
          <w:vertAlign w:val="superscript"/>
        </w:rPr>
        <w:t>th</w:t>
      </w:r>
      <w:r>
        <w:t xml:space="preserve"> European Forum on Music- Access to Music is digital?  (Riga, 2015)</w:t>
      </w:r>
    </w:p>
    <w:p w:rsidR="00237F5C" w:rsidRDefault="00237F5C" w:rsidP="00237F5C">
      <w:pPr>
        <w:tabs>
          <w:tab w:val="left" w:pos="540"/>
        </w:tabs>
        <w:ind w:left="810" w:hanging="810"/>
        <w:rPr>
          <w:bCs/>
        </w:rPr>
      </w:pPr>
      <w:r w:rsidRPr="00A540C5">
        <w:rPr>
          <w:lang w:val="en-US"/>
        </w:rPr>
        <w:tab/>
      </w:r>
      <w:r w:rsidR="00DB62EC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350197">
        <w:rPr>
          <w:b/>
        </w:rPr>
        <w:fldChar w:fldCharType="end"/>
      </w:r>
      <w:r w:rsidRPr="00350197">
        <w:rPr>
          <w:b/>
        </w:rPr>
        <w:t xml:space="preserve"> </w:t>
      </w:r>
      <w:hyperlink r:id="rId13" w:history="1">
        <w:r w:rsidRPr="00CF1832">
          <w:rPr>
            <w:rStyle w:val="Hypertextovodkaz"/>
            <w:color w:val="000000" w:themeColor="text1"/>
            <w:u w:val="none"/>
          </w:rPr>
          <w:t>Share &amp; Learn: Audience Development Capacity building exchange workshop</w:t>
        </w:r>
      </w:hyperlink>
      <w:r>
        <w:rPr>
          <w:color w:val="000000" w:themeColor="text1"/>
        </w:rPr>
        <w:t xml:space="preserve"> </w:t>
      </w:r>
      <w:r>
        <w:t>(Warsaw, 2015)</w:t>
      </w:r>
    </w:p>
    <w:p w:rsidR="00237F5C" w:rsidRPr="008E08C3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A540C5">
        <w:rPr>
          <w:lang w:val="en-US"/>
        </w:rPr>
        <w:tab/>
      </w:r>
      <w:r w:rsidR="00DB62EC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 w:rsidRPr="008E08C3">
        <w:t>4th session of the AMC General Assembly (Brazzaville, 2014)</w:t>
      </w:r>
    </w:p>
    <w:p w:rsidR="00237F5C" w:rsidRPr="008E08C3" w:rsidRDefault="00237F5C" w:rsidP="00237F5C">
      <w:pPr>
        <w:tabs>
          <w:tab w:val="left" w:pos="540"/>
        </w:tabs>
        <w:spacing w:before="120"/>
        <w:ind w:left="810" w:hanging="810"/>
        <w:rPr>
          <w:lang w:val="en-US"/>
        </w:rPr>
      </w:pPr>
      <w:r w:rsidRPr="008E08C3">
        <w:rPr>
          <w:bCs/>
        </w:rPr>
        <w:tab/>
      </w:r>
      <w:r w:rsidR="00DB62EC"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DB62EC">
        <w:fldChar w:fldCharType="separate"/>
      </w:r>
      <w:r w:rsidR="00DB62EC" w:rsidRPr="008E08C3">
        <w:fldChar w:fldCharType="end"/>
      </w:r>
      <w:r w:rsidRPr="008E08C3">
        <w:rPr>
          <w:lang w:val="en-US"/>
        </w:rPr>
        <w:t xml:space="preserve"> </w:t>
      </w:r>
      <w:proofErr w:type="spellStart"/>
      <w:r w:rsidR="008E08C3" w:rsidRPr="008E08C3">
        <w:rPr>
          <w:lang w:val="en-US"/>
        </w:rPr>
        <w:t>Feux</w:t>
      </w:r>
      <w:proofErr w:type="spellEnd"/>
      <w:r w:rsidR="008E08C3" w:rsidRPr="008E08C3">
        <w:rPr>
          <w:lang w:val="en-US"/>
        </w:rPr>
        <w:t xml:space="preserve"> de </w:t>
      </w:r>
      <w:proofErr w:type="spellStart"/>
      <w:r w:rsidR="008E08C3" w:rsidRPr="008E08C3">
        <w:rPr>
          <w:lang w:val="en-US"/>
        </w:rPr>
        <w:t>Brazza</w:t>
      </w:r>
      <w:proofErr w:type="spellEnd"/>
      <w:r w:rsidR="008E08C3" w:rsidRPr="008E08C3">
        <w:rPr>
          <w:lang w:val="en-US"/>
        </w:rPr>
        <w:t xml:space="preserve"> Festival symposium on « The African music instrument and its role in the world music » (Brazzaville, 2014)</w:t>
      </w:r>
    </w:p>
    <w:p w:rsidR="008E08C3" w:rsidRPr="008E08C3" w:rsidRDefault="008E08C3" w:rsidP="00237F5C">
      <w:pPr>
        <w:tabs>
          <w:tab w:val="left" w:pos="540"/>
        </w:tabs>
        <w:spacing w:before="120"/>
        <w:ind w:left="810" w:hanging="810"/>
      </w:pPr>
      <w:r w:rsidRPr="008E08C3">
        <w:tab/>
      </w:r>
      <w:r w:rsidR="00DB62EC"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DB62EC">
        <w:fldChar w:fldCharType="separate"/>
      </w:r>
      <w:r w:rsidR="00DB62EC" w:rsidRPr="008E08C3">
        <w:fldChar w:fldCharType="end"/>
      </w:r>
      <w:r w:rsidRPr="008E08C3">
        <w:t xml:space="preserve"> African Music Rostrum (Brazzaville, 2014)</w:t>
      </w:r>
    </w:p>
    <w:p w:rsidR="008E08C3" w:rsidRPr="002425F7" w:rsidRDefault="008E08C3" w:rsidP="002425F7">
      <w:pPr>
        <w:tabs>
          <w:tab w:val="left" w:pos="540"/>
        </w:tabs>
        <w:spacing w:before="120"/>
        <w:ind w:left="810" w:hanging="810"/>
      </w:pPr>
      <w:r w:rsidRPr="008E08C3">
        <w:tab/>
      </w:r>
      <w:r w:rsidR="00DB62EC"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DB62EC">
        <w:fldChar w:fldCharType="separate"/>
      </w:r>
      <w:r w:rsidR="00DB62EC" w:rsidRPr="008E08C3">
        <w:fldChar w:fldCharType="end"/>
      </w:r>
      <w:r>
        <w:t xml:space="preserve"> 8th session of the </w:t>
      </w:r>
      <w:r w:rsidRPr="008E08C3">
        <w:t>AMC Executive Committee (Brazzaville, 2015)</w:t>
      </w:r>
      <w:bookmarkStart w:id="0" w:name="_GoBack"/>
      <w:bookmarkEnd w:id="0"/>
    </w:p>
    <w:p w:rsidR="00237F5C" w:rsidRPr="00350197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CF1832">
        <w:rPr>
          <w:lang w:val="en-US"/>
        </w:rPr>
        <w:tab/>
      </w:r>
      <w:r w:rsidR="00DB62EC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>
        <w:t>O</w:t>
      </w:r>
      <w:r>
        <w:t xml:space="preserve">ther (please specify): 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3</w:t>
      </w:r>
      <w:r>
        <w:rPr>
          <w:b/>
          <w:bCs/>
        </w:rPr>
        <w:t xml:space="preserve">. </w:t>
      </w:r>
      <w:r>
        <w:rPr>
          <w:b/>
          <w:bCs/>
        </w:rPr>
        <w:tab/>
        <w:t>Did you disseminate information coming from IMC and Regional Music Council’s to your constituency?</w:t>
      </w:r>
      <w:r w:rsidR="00D14D8E" w:rsidRPr="00D14D8E">
        <w:rPr>
          <w:b/>
          <w:bCs/>
        </w:rPr>
        <w:t xml:space="preserve"> </w:t>
      </w:r>
      <w:r w:rsidR="00D14D8E">
        <w:rPr>
          <w:b/>
          <w:bCs/>
        </w:rPr>
        <w:t>If yes, please specify how many times.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="00DB62EC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 xml:space="preserve">Newsflashes from IMC 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proofErr w:type="gramStart"/>
      <w:r w:rsidR="00E8493E">
        <w:rPr>
          <w:bCs/>
        </w:rPr>
        <w:t>x</w:t>
      </w:r>
      <w:proofErr w:type="gramEnd"/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IMC MUSIC WORLD NEWS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2871C3">
        <w:t>Letter</w:t>
      </w:r>
      <w:r>
        <w:rPr>
          <w:bCs/>
        </w:rPr>
        <w:t xml:space="preserve"> from the President of the African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proofErr w:type="gramStart"/>
      <w:r w:rsidR="00E8493E">
        <w:t>x</w:t>
      </w:r>
      <w:proofErr w:type="gramEnd"/>
      <w:r w:rsidR="00DB62EC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Newsflashes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lastRenderedPageBreak/>
        <w:tab/>
      </w:r>
      <w:proofErr w:type="gramStart"/>
      <w:r w:rsidR="00E8493E">
        <w:rPr>
          <w:bCs/>
        </w:rPr>
        <w:t>x</w:t>
      </w:r>
      <w:proofErr w:type="gramEnd"/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Newsletters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proofErr w:type="gramStart"/>
      <w:r w:rsidR="00E8493E">
        <w:rPr>
          <w:bCs/>
        </w:rPr>
        <w:t>x</w:t>
      </w:r>
      <w:proofErr w:type="gramEnd"/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9F6FE3">
        <w:t>EMC</w:t>
      </w:r>
      <w:r>
        <w:rPr>
          <w:b/>
        </w:rPr>
        <w:t xml:space="preserve"> </w:t>
      </w:r>
      <w:r>
        <w:rPr>
          <w:bCs/>
        </w:rPr>
        <w:t xml:space="preserve">Magazine </w:t>
      </w:r>
      <w:r w:rsidRPr="002E2B5B">
        <w:rPr>
          <w:bCs/>
          <w:i/>
        </w:rPr>
        <w:t>Sounds in Europe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proofErr w:type="gramStart"/>
      <w:r w:rsidR="00E8493E">
        <w:rPr>
          <w:bCs/>
        </w:rPr>
        <w:t>x</w:t>
      </w:r>
      <w:proofErr w:type="gramEnd"/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 xml:space="preserve">Reports </w:t>
      </w:r>
      <w:r w:rsidRPr="007124A5">
        <w:rPr>
          <w:bCs/>
        </w:rPr>
        <w:t xml:space="preserve">of the </w:t>
      </w:r>
      <w:r>
        <w:rPr>
          <w:bCs/>
        </w:rPr>
        <w:t xml:space="preserve">IMC </w:t>
      </w:r>
      <w:r w:rsidRPr="007124A5">
        <w:rPr>
          <w:bCs/>
        </w:rPr>
        <w:t>President</w:t>
      </w:r>
    </w:p>
    <w:p w:rsidR="00456A15" w:rsidRPr="00C9543D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C9543D">
        <w:rPr>
          <w:bCs/>
        </w:rPr>
        <w:tab/>
      </w:r>
      <w:proofErr w:type="gramStart"/>
      <w:r w:rsidR="00E8493E">
        <w:rPr>
          <w:bCs/>
        </w:rPr>
        <w:t>x</w:t>
      </w:r>
      <w:proofErr w:type="gramEnd"/>
      <w:r w:rsidR="00DB62EC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C9543D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C9543D">
        <w:rPr>
          <w:b/>
        </w:rPr>
        <w:fldChar w:fldCharType="end"/>
      </w:r>
      <w:r w:rsidRPr="00C9543D">
        <w:rPr>
          <w:b/>
        </w:rPr>
        <w:t xml:space="preserve"> </w:t>
      </w:r>
      <w:r>
        <w:t xml:space="preserve">other information (from meetings, seminars, appointments)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456A15" w:rsidRDefault="00456A15" w:rsidP="00456A15">
      <w:pPr>
        <w:tabs>
          <w:tab w:val="left" w:pos="540"/>
        </w:tabs>
      </w:pPr>
    </w:p>
    <w:p w:rsidR="00456A15" w:rsidRDefault="00237F5C" w:rsidP="00456A15">
      <w:pPr>
        <w:ind w:left="720" w:hanging="720"/>
      </w:pPr>
      <w:r>
        <w:rPr>
          <w:b/>
        </w:rPr>
        <w:t>14</w:t>
      </w:r>
      <w:r w:rsidR="00456A15">
        <w:rPr>
          <w:b/>
        </w:rPr>
        <w:t>.</w:t>
      </w:r>
      <w:r w:rsidR="00456A15">
        <w:rPr>
          <w:b/>
        </w:rPr>
        <w:tab/>
      </w:r>
      <w:r w:rsidR="00456A15" w:rsidRPr="003274FD">
        <w:rPr>
          <w:b/>
        </w:rPr>
        <w:t>Have you participated in projects coordinated by the IMC or a regional music council?</w:t>
      </w:r>
      <w:r w:rsidR="00456A15">
        <w:t xml:space="preserve"> </w:t>
      </w:r>
      <w:r w:rsidR="00456A15" w:rsidRPr="003274FD">
        <w:rPr>
          <w:i/>
        </w:rPr>
        <w:t>Please specify.</w:t>
      </w:r>
      <w:r w:rsidR="00456A15">
        <w:t xml:space="preserve"> </w:t>
      </w:r>
    </w:p>
    <w:p w:rsidR="00D14D8E" w:rsidRDefault="00D14D8E" w:rsidP="00456A15">
      <w:pPr>
        <w:ind w:left="720" w:hanging="720"/>
      </w:pPr>
    </w:p>
    <w:p w:rsidR="00237F5C" w:rsidRPr="002511E5" w:rsidRDefault="00237F5C" w:rsidP="00237F5C">
      <w:pPr>
        <w:ind w:firstLine="720"/>
        <w:rPr>
          <w:i/>
        </w:rPr>
      </w:pPr>
      <w:r w:rsidRPr="002511E5">
        <w:rPr>
          <w:i/>
        </w:rPr>
        <w:t xml:space="preserve">Examples: </w:t>
      </w:r>
    </w:p>
    <w:p w:rsidR="00237F5C" w:rsidRDefault="00237F5C" w:rsidP="00237F5C">
      <w:pPr>
        <w:pStyle w:val="Odstavecseseznamem"/>
        <w:numPr>
          <w:ilvl w:val="0"/>
          <w:numId w:val="6"/>
        </w:numPr>
      </w:pPr>
      <w:r>
        <w:t xml:space="preserve">AMDP (African Music Development Programme) </w:t>
      </w:r>
    </w:p>
    <w:p w:rsidR="00237F5C" w:rsidRDefault="00237F5C" w:rsidP="00237F5C">
      <w:pPr>
        <w:pStyle w:val="Odstavecseseznamem"/>
        <w:numPr>
          <w:ilvl w:val="0"/>
          <w:numId w:val="6"/>
        </w:numPr>
      </w:pPr>
      <w:r>
        <w:t>Rostrum+</w:t>
      </w:r>
    </w:p>
    <w:p w:rsidR="00237F5C" w:rsidRDefault="00237F5C" w:rsidP="00237F5C">
      <w:pPr>
        <w:pStyle w:val="Odstavecseseznamem"/>
        <w:numPr>
          <w:ilvl w:val="0"/>
          <w:numId w:val="6"/>
        </w:numPr>
      </w:pPr>
      <w:r>
        <w:t>“The future we want includes culture” campaign</w:t>
      </w:r>
    </w:p>
    <w:p w:rsidR="00237F5C" w:rsidRDefault="00237F5C" w:rsidP="00237F5C"/>
    <w:p w:rsidR="00237F5C" w:rsidRDefault="00E8493E">
      <w:pPr>
        <w:spacing w:after="200" w:line="276" w:lineRule="auto"/>
      </w:pPr>
      <w:r>
        <w:t>NO.</w:t>
      </w:r>
    </w:p>
    <w:p w:rsidR="00456A15" w:rsidRDefault="00456A15" w:rsidP="00456A15"/>
    <w:p w:rsidR="00456A15" w:rsidRDefault="00237F5C" w:rsidP="00D14D8E">
      <w:pPr>
        <w:ind w:left="720" w:hanging="720"/>
      </w:pPr>
      <w:r>
        <w:rPr>
          <w:b/>
        </w:rPr>
        <w:t>15</w:t>
      </w:r>
      <w:r w:rsidR="00456A15">
        <w:rPr>
          <w:b/>
        </w:rPr>
        <w:t>.</w:t>
      </w:r>
      <w:r w:rsidR="00456A15">
        <w:rPr>
          <w:b/>
        </w:rPr>
        <w:tab/>
      </w:r>
      <w:r w:rsidR="00D14D8E" w:rsidRPr="003274FD">
        <w:rPr>
          <w:b/>
        </w:rPr>
        <w:t xml:space="preserve">Have </w:t>
      </w:r>
      <w:r w:rsidR="00D14D8E">
        <w:rPr>
          <w:b/>
        </w:rPr>
        <w:t>you cooperated</w:t>
      </w:r>
      <w:r w:rsidR="00D14D8E" w:rsidRPr="003274FD">
        <w:rPr>
          <w:b/>
        </w:rPr>
        <w:t xml:space="preserve"> </w:t>
      </w:r>
      <w:r w:rsidR="00D14D8E">
        <w:rPr>
          <w:b/>
        </w:rPr>
        <w:t xml:space="preserve">(as project leader or partner) </w:t>
      </w:r>
      <w:r w:rsidR="00D14D8E" w:rsidRPr="003274FD">
        <w:rPr>
          <w:b/>
        </w:rPr>
        <w:t>in projects with other IMC members?</w:t>
      </w:r>
      <w:r w:rsidR="00D14D8E">
        <w:rPr>
          <w:b/>
        </w:rPr>
        <w:t xml:space="preserve"> </w:t>
      </w:r>
      <w:r w:rsidR="00456A15" w:rsidRPr="003274FD">
        <w:rPr>
          <w:i/>
        </w:rPr>
        <w:t xml:space="preserve">Please </w:t>
      </w:r>
      <w:proofErr w:type="gramStart"/>
      <w:r w:rsidR="00456A15" w:rsidRPr="001C7C03">
        <w:rPr>
          <w:i/>
        </w:rPr>
        <w:t>specify,</w:t>
      </w:r>
      <w:proofErr w:type="gramEnd"/>
      <w:r w:rsidR="00456A15" w:rsidRPr="001C7C03">
        <w:rPr>
          <w:i/>
        </w:rPr>
        <w:t xml:space="preserve"> both the projects and the partners.</w:t>
      </w:r>
      <w:r w:rsidR="00456A15">
        <w:t xml:space="preserve"> </w:t>
      </w:r>
    </w:p>
    <w:p w:rsidR="00D14D8E" w:rsidRDefault="00D14D8E" w:rsidP="00D14D8E">
      <w:pPr>
        <w:ind w:left="720" w:hanging="720"/>
      </w:pPr>
    </w:p>
    <w:p w:rsidR="00237F5C" w:rsidRDefault="00237F5C" w:rsidP="00456A15">
      <w:pPr>
        <w:ind w:firstLine="720"/>
      </w:pPr>
      <w:r w:rsidRPr="00237F5C">
        <w:rPr>
          <w:i/>
        </w:rPr>
        <w:t>Example:</w:t>
      </w:r>
      <w:r>
        <w:t xml:space="preserve"> </w:t>
      </w:r>
    </w:p>
    <w:p w:rsidR="00456A15" w:rsidRDefault="00237F5C" w:rsidP="00237F5C">
      <w:pPr>
        <w:ind w:left="709" w:firstLine="11"/>
      </w:pPr>
      <w:r>
        <w:t xml:space="preserve">The German, Austrian and Swiss Music Councils issued a joint statement on TTIP and culture. </w:t>
      </w:r>
    </w:p>
    <w:p w:rsidR="0010736C" w:rsidRDefault="0010736C" w:rsidP="00237F5C">
      <w:pPr>
        <w:ind w:left="709" w:firstLine="11"/>
      </w:pPr>
      <w:r>
        <w:t>The Benin Music Council cooperated with the Music Council of Congo for a music conference in Benin.</w:t>
      </w:r>
    </w:p>
    <w:p w:rsidR="00456A15" w:rsidRDefault="00A94F0D" w:rsidP="00456A15">
      <w:pPr>
        <w:ind w:firstLine="720"/>
      </w:pPr>
      <w:r>
        <w:t>NO.</w:t>
      </w:r>
    </w:p>
    <w:p w:rsidR="00237F5C" w:rsidRPr="00C9543D" w:rsidRDefault="00237F5C" w:rsidP="00456A15">
      <w:pPr>
        <w:ind w:firstLine="720"/>
      </w:pPr>
    </w:p>
    <w:p w:rsidR="00456A15" w:rsidRPr="00C9543D" w:rsidRDefault="00456A15" w:rsidP="00456A15">
      <w:pPr>
        <w:ind w:left="720" w:hanging="720"/>
      </w:pPr>
      <w:r>
        <w:rPr>
          <w:b/>
        </w:rPr>
        <w:t>1</w:t>
      </w:r>
      <w:r w:rsidR="00237F5C">
        <w:rPr>
          <w:b/>
        </w:rPr>
        <w:t>6</w:t>
      </w:r>
      <w:r w:rsidRPr="00C9543D">
        <w:rPr>
          <w:b/>
        </w:rPr>
        <w:t>.</w:t>
      </w:r>
      <w:r w:rsidRPr="00C9543D">
        <w:rPr>
          <w:b/>
        </w:rPr>
        <w:tab/>
      </w:r>
      <w:r w:rsidRPr="00C9543D">
        <w:rPr>
          <w:b/>
          <w:bCs/>
        </w:rPr>
        <w:t xml:space="preserve">Have you </w:t>
      </w:r>
      <w:r>
        <w:rPr>
          <w:b/>
          <w:bCs/>
        </w:rPr>
        <w:t xml:space="preserve">invited </w:t>
      </w:r>
      <w:r w:rsidRPr="00C9543D">
        <w:rPr>
          <w:b/>
          <w:bCs/>
        </w:rPr>
        <w:t>the IMC, or a regional music council</w:t>
      </w:r>
      <w:r>
        <w:rPr>
          <w:b/>
          <w:bCs/>
        </w:rPr>
        <w:t xml:space="preserve">, </w:t>
      </w:r>
      <w:r w:rsidRPr="00C9543D">
        <w:rPr>
          <w:b/>
          <w:bCs/>
        </w:rPr>
        <w:t xml:space="preserve">for cooperation? </w:t>
      </w:r>
      <w:r w:rsidRPr="00C9543D">
        <w:rPr>
          <w:bCs/>
          <w:i/>
        </w:rPr>
        <w:t>Please specify.</w:t>
      </w:r>
    </w:p>
    <w:p w:rsidR="00456A15" w:rsidRDefault="00A94F0D" w:rsidP="00456A15">
      <w:r>
        <w:t>N</w:t>
      </w:r>
      <w:r w:rsidR="0092028A">
        <w:t>O</w:t>
      </w:r>
      <w:r>
        <w:t>.</w:t>
      </w:r>
    </w:p>
    <w:p w:rsidR="00456A15" w:rsidRDefault="00456A15" w:rsidP="00456A15"/>
    <w:p w:rsidR="00456A15" w:rsidRPr="00AC0504" w:rsidRDefault="00456A15" w:rsidP="00456A15">
      <w:pPr>
        <w:rPr>
          <w:b/>
        </w:rPr>
      </w:pPr>
      <w:r>
        <w:rPr>
          <w:b/>
        </w:rPr>
        <w:t>1</w:t>
      </w:r>
      <w:r w:rsidR="00237F5C">
        <w:rPr>
          <w:b/>
        </w:rPr>
        <w:t>7</w:t>
      </w:r>
      <w:r w:rsidRPr="00AC0504">
        <w:rPr>
          <w:b/>
        </w:rPr>
        <w:t>. Are you interested in hosting an event of the IMC or a regional music council?</w:t>
      </w:r>
      <w:r w:rsidR="00E333B8" w:rsidRPr="00E333B8">
        <w:rPr>
          <w:i/>
        </w:rPr>
        <w:t xml:space="preserve"> </w:t>
      </w:r>
      <w:r w:rsidR="00E333B8">
        <w:rPr>
          <w:i/>
        </w:rPr>
        <w:t>(</w:t>
      </w:r>
      <w:r w:rsidR="00E333B8" w:rsidRPr="006C0056">
        <w:rPr>
          <w:i/>
        </w:rPr>
        <w:t>On conditions to be agreed upon.)</w:t>
      </w:r>
    </w:p>
    <w:p w:rsidR="00456A15" w:rsidRDefault="00456A15" w:rsidP="00456A15"/>
    <w:p w:rsidR="00456A15" w:rsidRPr="00350197" w:rsidRDefault="00456A15" w:rsidP="00456A15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="00DB62EC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IMC World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European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t>meeting of the African Music Council</w:t>
      </w:r>
    </w:p>
    <w:p w:rsidR="00873C76" w:rsidRDefault="00456A15" w:rsidP="00873C7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meeting of the Arab Academy of Music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DB62EC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C9543D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C9543D">
        <w:rPr>
          <w:b/>
        </w:rPr>
        <w:fldChar w:fldCharType="end"/>
      </w:r>
      <w:r w:rsidR="00456A15" w:rsidRPr="00C9543D">
        <w:rPr>
          <w:b/>
        </w:rPr>
        <w:t xml:space="preserve"> </w:t>
      </w:r>
      <w:r w:rsidR="00456A15">
        <w:t xml:space="preserve">meeting of the Music Council of Asia/Oceania </w:t>
      </w:r>
    </w:p>
    <w:p w:rsid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rPr>
          <w:bCs/>
        </w:rPr>
        <w:t>meeting of COMTA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DB62EC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C9543D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C9543D">
        <w:rPr>
          <w:b/>
        </w:rPr>
        <w:fldChar w:fldCharType="end"/>
      </w:r>
      <w:r w:rsidR="00456A15" w:rsidRPr="00C9543D">
        <w:rPr>
          <w:b/>
        </w:rPr>
        <w:t xml:space="preserve"> </w:t>
      </w:r>
      <w:r w:rsidR="00456A15">
        <w:t xml:space="preserve">meeting of IMC Youth 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rPr>
          <w:bCs/>
        </w:rPr>
        <w:t>meeting of the EMC Youth Committee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  <w:i/>
        </w:rPr>
      </w:pPr>
      <w:r>
        <w:rPr>
          <w:bCs/>
        </w:rPr>
        <w:tab/>
      </w:r>
      <w:r w:rsidR="00DB62EC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DB62EC">
        <w:rPr>
          <w:b/>
        </w:rPr>
      </w:r>
      <w:r w:rsidR="00DB62EC">
        <w:rPr>
          <w:b/>
        </w:rPr>
        <w:fldChar w:fldCharType="separate"/>
      </w:r>
      <w:r w:rsidR="00DB62EC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proofErr w:type="gramStart"/>
      <w:r w:rsidR="00456A15">
        <w:t>any</w:t>
      </w:r>
      <w:proofErr w:type="gramEnd"/>
      <w:r w:rsidR="00456A15">
        <w:t xml:space="preserve"> other meeting, please specify: </w:t>
      </w:r>
      <w:r w:rsidR="00A94F0D">
        <w:t>maybe some special about music creative education.</w:t>
      </w:r>
    </w:p>
    <w:p w:rsidR="00456A15" w:rsidRDefault="00456A15" w:rsidP="00456A15"/>
    <w:p w:rsidR="00456A15" w:rsidRDefault="00456A15" w:rsidP="00456A15">
      <w:pPr>
        <w:tabs>
          <w:tab w:val="left" w:pos="540"/>
        </w:tabs>
        <w:spacing w:line="360" w:lineRule="auto"/>
      </w:pPr>
      <w:r>
        <w:t>Thank you very much for taking the time to complete the report form and for your efforts!</w:t>
      </w:r>
    </w:p>
    <w:p w:rsidR="002B3995" w:rsidRDefault="002B3995"/>
    <w:p w:rsidR="00A94F0D" w:rsidRDefault="00A94F0D" w:rsidP="0092028A">
      <w:pPr>
        <w:jc w:val="right"/>
      </w:pPr>
      <w:proofErr w:type="gramStart"/>
      <w:r>
        <w:t>Ld</w:t>
      </w:r>
      <w:proofErr w:type="gramEnd"/>
      <w:r>
        <w:t>, 30.10.2015</w:t>
      </w:r>
    </w:p>
    <w:sectPr w:rsidR="00A94F0D" w:rsidSect="00D15062">
      <w:footerReference w:type="default" r:id="rId14"/>
      <w:pgSz w:w="11909" w:h="16834" w:code="9"/>
      <w:pgMar w:top="1440" w:right="1440" w:bottom="1440" w:left="144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B9B" w:rsidRDefault="00FC6B9B">
      <w:r>
        <w:separator/>
      </w:r>
    </w:p>
  </w:endnote>
  <w:endnote w:type="continuationSeparator" w:id="0">
    <w:p w:rsidR="00FC6B9B" w:rsidRDefault="00FC6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713" w:rsidRDefault="00FC6B9B">
    <w:pPr>
      <w:pStyle w:val="Zpat"/>
      <w:jc w:val="center"/>
      <w:rPr>
        <w:rFonts w:ascii="Times New Roman" w:hAnsi="Times New Roman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B9B" w:rsidRDefault="00FC6B9B">
      <w:r>
        <w:separator/>
      </w:r>
    </w:p>
  </w:footnote>
  <w:footnote w:type="continuationSeparator" w:id="0">
    <w:p w:rsidR="00FC6B9B" w:rsidRDefault="00FC6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05069"/>
    <w:multiLevelType w:val="hybridMultilevel"/>
    <w:tmpl w:val="FF8654AC"/>
    <w:lvl w:ilvl="0" w:tplc="040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22AA0013"/>
    <w:multiLevelType w:val="hybridMultilevel"/>
    <w:tmpl w:val="2662C1BE"/>
    <w:lvl w:ilvl="0" w:tplc="4EF0BFD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346FC8"/>
    <w:multiLevelType w:val="hybridMultilevel"/>
    <w:tmpl w:val="A02ADC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AC20E7"/>
    <w:multiLevelType w:val="hybridMultilevel"/>
    <w:tmpl w:val="89E69DA6"/>
    <w:lvl w:ilvl="0" w:tplc="0170913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250B7"/>
    <w:multiLevelType w:val="hybridMultilevel"/>
    <w:tmpl w:val="9FECC1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8C56B6C"/>
    <w:multiLevelType w:val="hybridMultilevel"/>
    <w:tmpl w:val="A394E1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0AC2374"/>
    <w:multiLevelType w:val="hybridMultilevel"/>
    <w:tmpl w:val="900EDAFC"/>
    <w:lvl w:ilvl="0" w:tplc="C38086B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4E067E8"/>
    <w:multiLevelType w:val="hybridMultilevel"/>
    <w:tmpl w:val="00B22F2E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>
    <w:nsid w:val="73B9482F"/>
    <w:multiLevelType w:val="hybridMultilevel"/>
    <w:tmpl w:val="2A3E0EF4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D20D2DA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E53113E"/>
    <w:multiLevelType w:val="hybridMultilevel"/>
    <w:tmpl w:val="402679CE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F0BF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15"/>
    <w:rsid w:val="00062B4C"/>
    <w:rsid w:val="0010736C"/>
    <w:rsid w:val="001569D6"/>
    <w:rsid w:val="0015770D"/>
    <w:rsid w:val="00236AC2"/>
    <w:rsid w:val="00237F5C"/>
    <w:rsid w:val="002425F7"/>
    <w:rsid w:val="00293E7A"/>
    <w:rsid w:val="002B3995"/>
    <w:rsid w:val="003E75F7"/>
    <w:rsid w:val="00456A15"/>
    <w:rsid w:val="006201F7"/>
    <w:rsid w:val="006301B9"/>
    <w:rsid w:val="006C0AC7"/>
    <w:rsid w:val="007D66D2"/>
    <w:rsid w:val="00873C76"/>
    <w:rsid w:val="008A2331"/>
    <w:rsid w:val="008E08C3"/>
    <w:rsid w:val="008F41DA"/>
    <w:rsid w:val="0092028A"/>
    <w:rsid w:val="00A94F0D"/>
    <w:rsid w:val="00B41056"/>
    <w:rsid w:val="00D14D8E"/>
    <w:rsid w:val="00DB62EC"/>
    <w:rsid w:val="00DE2440"/>
    <w:rsid w:val="00E333B8"/>
    <w:rsid w:val="00E8493E"/>
    <w:rsid w:val="00F31822"/>
    <w:rsid w:val="00F77546"/>
    <w:rsid w:val="00FC6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A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Nadpis1">
    <w:name w:val="heading 1"/>
    <w:basedOn w:val="Normln"/>
    <w:next w:val="Normln"/>
    <w:link w:val="Nadpis1Char"/>
    <w:qFormat/>
    <w:rsid w:val="00456A15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56A15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Zhlav">
    <w:name w:val="header"/>
    <w:basedOn w:val="Normln"/>
    <w:link w:val="ZhlavChar"/>
    <w:rsid w:val="00456A15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paragraph" w:styleId="Zpat">
    <w:name w:val="footer"/>
    <w:basedOn w:val="Normln"/>
    <w:link w:val="ZpatChar"/>
    <w:rsid w:val="00456A15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character" w:styleId="Siln">
    <w:name w:val="Strong"/>
    <w:qFormat/>
    <w:rsid w:val="00456A15"/>
    <w:rPr>
      <w:b/>
      <w:bCs/>
    </w:rPr>
  </w:style>
  <w:style w:type="character" w:styleId="Hypertextovodkaz">
    <w:name w:val="Hyperlink"/>
    <w:rsid w:val="00456A1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6A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6A15"/>
    <w:rPr>
      <w:rFonts w:ascii="Tahoma" w:eastAsia="Times New Roman" w:hAnsi="Tahoma" w:cs="Tahoma"/>
      <w:sz w:val="16"/>
      <w:szCs w:val="16"/>
      <w:lang w:val="en-GB"/>
    </w:rPr>
  </w:style>
  <w:style w:type="paragraph" w:styleId="Odstavecseseznamem">
    <w:name w:val="List Paragraph"/>
    <w:basedOn w:val="Normln"/>
    <w:uiPriority w:val="34"/>
    <w:qFormat/>
    <w:rsid w:val="00D14D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456A15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56A15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Header">
    <w:name w:val="header"/>
    <w:basedOn w:val="Normal"/>
    <w:link w:val="HeaderChar"/>
    <w:rsid w:val="00456A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456A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character" w:styleId="Strong">
    <w:name w:val="Strong"/>
    <w:qFormat/>
    <w:rsid w:val="00456A15"/>
    <w:rPr>
      <w:b/>
      <w:bCs/>
    </w:rPr>
  </w:style>
  <w:style w:type="character" w:styleId="Hyperlink">
    <w:name w:val="Hyperlink"/>
    <w:rsid w:val="00456A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15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14D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r.nipax.cz" TargetMode="External"/><Relationship Id="rId13" Type="http://schemas.openxmlformats.org/officeDocument/2006/relationships/hyperlink" Target="http://www.emc-imc.org/events/share-and-learn-audience-developmen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mc-cim.org/images/members/GA/members_corner/operational_budget.pdf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usicanova.seah.c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yearofczechmusic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enka.dohnalova@theatre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1706</Words>
  <Characters>10068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UNESCO</Company>
  <LinksUpToDate>false</LinksUpToDate>
  <CharactersWithSpaces>11751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 Intern</dc:creator>
  <cp:lastModifiedBy>lenka.dohnalova</cp:lastModifiedBy>
  <cp:revision>2</cp:revision>
  <cp:lastPrinted>2015-10-30T15:00:00Z</cp:lastPrinted>
  <dcterms:created xsi:type="dcterms:W3CDTF">2015-10-30T15:14:00Z</dcterms:created>
  <dcterms:modified xsi:type="dcterms:W3CDTF">2015-10-30T15:14:00Z</dcterms:modified>
</cp:coreProperties>
</file>