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43C" w:rsidRDefault="0070143C" w:rsidP="00456A15">
      <w:pPr>
        <w:pStyle w:val="Header"/>
        <w:tabs>
          <w:tab w:val="clear" w:pos="4320"/>
          <w:tab w:val="clear" w:pos="8640"/>
        </w:tabs>
        <w:rPr>
          <w:rFonts w:ascii="Trebuchet MS" w:hAnsi="Trebuchet MS" w:cs="Arial"/>
        </w:rPr>
      </w:pPr>
    </w:p>
    <w:p w:rsidR="00456A15" w:rsidRDefault="00456A15" w:rsidP="00456A15">
      <w:pPr>
        <w:pStyle w:val="Header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lv-LV" w:eastAsia="lv-LV"/>
        </w:rPr>
        <w:drawing>
          <wp:inline distT="0" distB="0" distL="0" distR="0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15" w:rsidRPr="008C1FEA" w:rsidRDefault="00456A15" w:rsidP="00456A15">
      <w:pPr>
        <w:jc w:val="center"/>
        <w:rPr>
          <w:rFonts w:cs="Arial"/>
        </w:rPr>
      </w:pPr>
    </w:p>
    <w:p w:rsidR="00456A15" w:rsidRPr="009F6FE3" w:rsidRDefault="00456A15" w:rsidP="00456A15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proofErr w:type="gramStart"/>
      <w:r w:rsidRPr="008C1FEA">
        <w:rPr>
          <w:b/>
          <w:szCs w:val="22"/>
        </w:rPr>
        <w:t>for</w:t>
      </w:r>
      <w:proofErr w:type="gramEnd"/>
      <w:r w:rsidRPr="008C1FEA">
        <w:rPr>
          <w:b/>
          <w:szCs w:val="22"/>
        </w:rPr>
        <w:t xml:space="preserve"> the period </w:t>
      </w:r>
      <w:r>
        <w:rPr>
          <w:b/>
          <w:szCs w:val="22"/>
        </w:rPr>
        <w:t>2014-2015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E13713" w:rsidRDefault="00456A15" w:rsidP="00456A15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 w:rsidRPr="00E13713">
        <w:rPr>
          <w:rFonts w:ascii="Verdana" w:hAnsi="Verdana"/>
          <w:color w:val="FF0000"/>
          <w:sz w:val="24"/>
          <w:szCs w:val="24"/>
          <w:lang w:val="en-US"/>
        </w:rPr>
        <w:t>NATIONAL MUSIC COUNCILS</w:t>
      </w:r>
    </w:p>
    <w:p w:rsidR="00456A15" w:rsidRPr="008C1FEA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8C1FEA" w:rsidRDefault="00456A15" w:rsidP="00456A15">
      <w:pPr>
        <w:jc w:val="center"/>
        <w:rPr>
          <w:b/>
          <w:sz w:val="24"/>
        </w:rPr>
      </w:pPr>
    </w:p>
    <w:p w:rsidR="00456A15" w:rsidRPr="008C1FEA" w:rsidRDefault="00456A15" w:rsidP="00456A15">
      <w:pPr>
        <w:jc w:val="center"/>
        <w:rPr>
          <w:b/>
          <w:color w:val="3366FF"/>
          <w:lang w:val="en-US"/>
        </w:rPr>
      </w:pPr>
      <w:proofErr w:type="gramStart"/>
      <w:r w:rsidRPr="008C1FEA">
        <w:rPr>
          <w:b/>
          <w:color w:val="3366FF"/>
          <w:lang w:val="en-US"/>
        </w:rPr>
        <w:t>for</w:t>
      </w:r>
      <w:proofErr w:type="gramEnd"/>
      <w:r w:rsidRPr="008C1FEA">
        <w:rPr>
          <w:b/>
          <w:color w:val="3366FF"/>
          <w:lang w:val="en-US"/>
        </w:rPr>
        <w:t xml:space="preserve">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:rsidR="00456A15" w:rsidRPr="008C1FEA" w:rsidRDefault="00456A15" w:rsidP="00456A15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 – 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:rsidR="00456A15" w:rsidRPr="008C1FEA" w:rsidRDefault="00456A15" w:rsidP="00456A15">
      <w:pPr>
        <w:jc w:val="center"/>
        <w:rPr>
          <w:bCs/>
          <w:sz w:val="24"/>
          <w:lang w:val="en-US"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>October 11, 2015.</w:t>
      </w:r>
      <w:r w:rsidRPr="008C1FEA">
        <w:rPr>
          <w:bCs/>
          <w:i/>
          <w:iCs/>
        </w:rPr>
        <w:t xml:space="preserve"> </w:t>
      </w: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9F6FE3" w:rsidRDefault="00456A15" w:rsidP="00456A15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</w:r>
      <w:proofErr w:type="gramStart"/>
      <w:r w:rsidRPr="009F6FE3">
        <w:rPr>
          <w:b/>
          <w:sz w:val="22"/>
          <w:szCs w:val="22"/>
        </w:rPr>
        <w:t>YOUR</w:t>
      </w:r>
      <w:proofErr w:type="gramEnd"/>
      <w:r w:rsidRPr="009F6FE3">
        <w:rPr>
          <w:b/>
          <w:sz w:val="22"/>
          <w:szCs w:val="22"/>
        </w:rPr>
        <w:t xml:space="preserve"> ORGANISATION</w:t>
      </w:r>
    </w:p>
    <w:p w:rsidR="00456A15" w:rsidRPr="0016333F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1</w:t>
      </w:r>
      <w:r w:rsidRPr="008C1FEA">
        <w:rPr>
          <w:b/>
        </w:rPr>
        <w:t>.</w:t>
      </w:r>
      <w:r w:rsidRPr="008C1FEA">
        <w:rPr>
          <w:b/>
        </w:rPr>
        <w:tab/>
        <w:t xml:space="preserve">Name of </w:t>
      </w:r>
      <w:r>
        <w:rPr>
          <w:b/>
        </w:rPr>
        <w:t>organisation</w:t>
      </w:r>
      <w:r w:rsidRPr="008C1FEA">
        <w:rPr>
          <w:b/>
        </w:rPr>
        <w:t>:</w:t>
      </w:r>
    </w:p>
    <w:p w:rsidR="0070143C" w:rsidRPr="00A82D30" w:rsidRDefault="0070143C" w:rsidP="0070143C">
      <w:pPr>
        <w:tabs>
          <w:tab w:val="left" w:pos="540"/>
        </w:tabs>
        <w:rPr>
          <w:b/>
          <w:i/>
        </w:rPr>
      </w:pPr>
      <w:r w:rsidRPr="00A82D30">
        <w:rPr>
          <w:b/>
          <w:i/>
        </w:rPr>
        <w:t>LATVIAN NATIONAL MUSIC COUNCIL</w:t>
      </w:r>
      <w:r>
        <w:rPr>
          <w:b/>
          <w:i/>
        </w:rPr>
        <w:t xml:space="preserve"> (LNMC)</w:t>
      </w: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</w:p>
    <w:p w:rsidR="0070143C" w:rsidRPr="003B2998" w:rsidRDefault="0070143C" w:rsidP="0070143C">
      <w:pPr>
        <w:tabs>
          <w:tab w:val="left" w:pos="540"/>
        </w:tabs>
        <w:spacing w:line="360" w:lineRule="auto"/>
        <w:ind w:left="540"/>
        <w:rPr>
          <w:i/>
          <w:szCs w:val="24"/>
        </w:rPr>
      </w:pPr>
      <w:r w:rsidRPr="003B2998">
        <w:rPr>
          <w:i/>
          <w:szCs w:val="24"/>
        </w:rPr>
        <w:t>To promote values of music in society, consolidate and activate the musical scene in Latvia, with its full diversity.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3</w:t>
      </w:r>
      <w:r w:rsidRPr="008C1FEA">
        <w:rPr>
          <w:b/>
        </w:rPr>
        <w:t>.</w:t>
      </w:r>
      <w:r w:rsidRPr="008C1FEA">
        <w:rPr>
          <w:b/>
        </w:rPr>
        <w:tab/>
        <w:t>Board of Directors/Executive Committee:</w:t>
      </w:r>
    </w:p>
    <w:p w:rsidR="00456A15" w:rsidRPr="009F6FE3" w:rsidRDefault="00456A15" w:rsidP="00456A15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</w:t>
      </w:r>
      <w:proofErr w:type="gramStart"/>
      <w:r w:rsidRPr="009F6FE3">
        <w:rPr>
          <w:b/>
          <w:i/>
        </w:rPr>
        <w:t>name</w:t>
      </w:r>
      <w:proofErr w:type="gramEnd"/>
      <w:r w:rsidRPr="009F6FE3">
        <w:rPr>
          <w:b/>
          <w:i/>
        </w:rPr>
        <w:t>, role within Board, name of organization(s) that the Board member represents or is affiliated with]</w:t>
      </w:r>
    </w:p>
    <w:p w:rsidR="0070143C" w:rsidRDefault="001833F3" w:rsidP="0070143C">
      <w:pPr>
        <w:tabs>
          <w:tab w:val="left" w:pos="540"/>
        </w:tabs>
        <w:rPr>
          <w:i/>
        </w:rPr>
      </w:pPr>
      <w:r>
        <w:rPr>
          <w:b/>
          <w:i/>
        </w:rPr>
        <w:tab/>
      </w:r>
      <w:r w:rsidR="0070143C">
        <w:rPr>
          <w:b/>
          <w:i/>
        </w:rPr>
        <w:t>Indra Rise</w:t>
      </w:r>
      <w:r w:rsidR="0070143C" w:rsidRPr="003B2998">
        <w:rPr>
          <w:b/>
          <w:i/>
        </w:rPr>
        <w:t xml:space="preserve"> </w:t>
      </w:r>
      <w:r w:rsidR="0070143C" w:rsidRPr="003B2998">
        <w:rPr>
          <w:i/>
        </w:rPr>
        <w:t>(</w:t>
      </w:r>
      <w:r w:rsidR="0070143C">
        <w:rPr>
          <w:i/>
        </w:rPr>
        <w:t>Chairperson</w:t>
      </w:r>
      <w:r w:rsidR="0070143C" w:rsidRPr="003B2998">
        <w:rPr>
          <w:i/>
        </w:rPr>
        <w:t xml:space="preserve">, representing </w:t>
      </w:r>
      <w:r w:rsidR="0070143C">
        <w:rPr>
          <w:i/>
        </w:rPr>
        <w:t>Latvian Composers Union)</w:t>
      </w:r>
    </w:p>
    <w:p w:rsidR="0073120B" w:rsidRDefault="0070143C" w:rsidP="0070143C">
      <w:pPr>
        <w:tabs>
          <w:tab w:val="left" w:pos="540"/>
        </w:tabs>
        <w:ind w:left="540"/>
        <w:rPr>
          <w:i/>
        </w:rPr>
      </w:pPr>
      <w:proofErr w:type="spellStart"/>
      <w:r w:rsidRPr="0070143C">
        <w:rPr>
          <w:b/>
          <w:i/>
        </w:rPr>
        <w:t>Solvita</w:t>
      </w:r>
      <w:proofErr w:type="spellEnd"/>
      <w:r w:rsidRPr="0070143C">
        <w:rPr>
          <w:b/>
          <w:i/>
        </w:rPr>
        <w:t xml:space="preserve"> Sejane</w:t>
      </w:r>
      <w:r>
        <w:rPr>
          <w:i/>
        </w:rPr>
        <w:t xml:space="preserve"> </w:t>
      </w:r>
      <w:r w:rsidRPr="003B2998">
        <w:rPr>
          <w:i/>
        </w:rPr>
        <w:t>(</w:t>
      </w:r>
      <w:proofErr w:type="spellStart"/>
      <w:r>
        <w:rPr>
          <w:i/>
        </w:rPr>
        <w:t>Secretary</w:t>
      </w:r>
      <w:proofErr w:type="gramStart"/>
      <w:r>
        <w:rPr>
          <w:i/>
        </w:rPr>
        <w:t>,</w:t>
      </w:r>
      <w:r w:rsidRPr="003B2998">
        <w:rPr>
          <w:i/>
        </w:rPr>
        <w:t>music</w:t>
      </w:r>
      <w:proofErr w:type="spellEnd"/>
      <w:proofErr w:type="gramEnd"/>
      <w:r w:rsidRPr="003B2998">
        <w:rPr>
          <w:i/>
        </w:rPr>
        <w:t xml:space="preserve"> publisher</w:t>
      </w:r>
      <w:r>
        <w:rPr>
          <w:i/>
        </w:rPr>
        <w:t>,</w:t>
      </w:r>
      <w:r w:rsidRPr="0070143C">
        <w:rPr>
          <w:i/>
        </w:rPr>
        <w:t xml:space="preserve"> </w:t>
      </w:r>
      <w:r w:rsidRPr="003B2998">
        <w:rPr>
          <w:i/>
        </w:rPr>
        <w:t>affiliated with Latvian Music Information Centre</w:t>
      </w:r>
      <w:r>
        <w:rPr>
          <w:i/>
        </w:rPr>
        <w:t>,</w:t>
      </w:r>
      <w:r w:rsidRPr="0070143C">
        <w:rPr>
          <w:i/>
        </w:rPr>
        <w:t xml:space="preserve"> </w:t>
      </w:r>
      <w:r w:rsidRPr="003B2998">
        <w:rPr>
          <w:i/>
        </w:rPr>
        <w:t>Riga Early Music Centre</w:t>
      </w:r>
      <w:r>
        <w:rPr>
          <w:i/>
        </w:rPr>
        <w:t>);</w:t>
      </w:r>
    </w:p>
    <w:p w:rsidR="0070143C" w:rsidRPr="00F06304" w:rsidRDefault="0070143C" w:rsidP="0070143C">
      <w:pPr>
        <w:tabs>
          <w:tab w:val="left" w:pos="540"/>
        </w:tabs>
      </w:pPr>
      <w:r w:rsidRPr="003B2998">
        <w:rPr>
          <w:b/>
          <w:i/>
        </w:rPr>
        <w:tab/>
        <w:t xml:space="preserve">Dace Strodaha </w:t>
      </w:r>
      <w:r w:rsidRPr="003B2998">
        <w:rPr>
          <w:i/>
        </w:rPr>
        <w:t>(Treasurer</w:t>
      </w:r>
      <w:r w:rsidRPr="00F06304">
        <w:t xml:space="preserve">, </w:t>
      </w:r>
      <w:r w:rsidRPr="00A82D30">
        <w:rPr>
          <w:i/>
        </w:rPr>
        <w:t>Latvian Music School Directors Association</w:t>
      </w:r>
      <w:r w:rsidRPr="00F06304">
        <w:t>)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:rsidR="00456A15" w:rsidRDefault="00456A15" w:rsidP="00456A15">
      <w:pPr>
        <w:tabs>
          <w:tab w:val="left" w:pos="540"/>
        </w:tabs>
      </w:pPr>
    </w:p>
    <w:p w:rsidR="00456A15" w:rsidRPr="001833F3" w:rsidRDefault="00456A15" w:rsidP="00456A15">
      <w:pPr>
        <w:tabs>
          <w:tab w:val="left" w:pos="540"/>
        </w:tabs>
        <w:rPr>
          <w:b/>
        </w:rPr>
      </w:pPr>
      <w:r>
        <w:tab/>
      </w:r>
      <w:r>
        <w:tab/>
        <w:t>Total n</w:t>
      </w:r>
      <w:r w:rsidRPr="008C1FEA">
        <w:t>umber of members</w:t>
      </w:r>
      <w:proofErr w:type="gramStart"/>
      <w:r w:rsidRPr="008C1FEA">
        <w:t>:</w:t>
      </w:r>
      <w:r w:rsidR="0073120B" w:rsidRPr="001833F3">
        <w:rPr>
          <w:b/>
        </w:rPr>
        <w:t>22</w:t>
      </w:r>
      <w:proofErr w:type="gramEnd"/>
    </w:p>
    <w:p w:rsidR="00456A15" w:rsidRDefault="00456A15" w:rsidP="00456A15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</w:p>
    <w:p w:rsidR="00456A15" w:rsidRPr="005E1826" w:rsidRDefault="00456A15" w:rsidP="00456A15">
      <w:pPr>
        <w:tabs>
          <w:tab w:val="left" w:pos="540"/>
        </w:tabs>
        <w:ind w:left="1440"/>
        <w:rPr>
          <w:b/>
        </w:rPr>
      </w:pPr>
      <w:r>
        <w:t>Number of i</w:t>
      </w:r>
      <w:r w:rsidRPr="008C1FEA">
        <w:t>nstitutional</w:t>
      </w:r>
      <w:r>
        <w:t xml:space="preserve"> members</w:t>
      </w:r>
      <w:proofErr w:type="gramStart"/>
      <w:r w:rsidRPr="008C1FEA">
        <w:t>:</w:t>
      </w:r>
      <w:r w:rsidR="005E1826" w:rsidRPr="005E1826">
        <w:rPr>
          <w:b/>
        </w:rPr>
        <w:t>15</w:t>
      </w:r>
      <w:proofErr w:type="gramEnd"/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ndividual</w:t>
      </w:r>
      <w:r>
        <w:t xml:space="preserve"> members</w:t>
      </w:r>
      <w:proofErr w:type="gramStart"/>
      <w:r w:rsidRPr="008C1FEA">
        <w:t>:</w:t>
      </w:r>
      <w:r w:rsidR="005E1826">
        <w:t>7</w:t>
      </w:r>
      <w:proofErr w:type="gramEnd"/>
    </w:p>
    <w:p w:rsidR="00456A15" w:rsidRPr="008C1FEA" w:rsidRDefault="00456A15" w:rsidP="00456A15">
      <w:pPr>
        <w:tabs>
          <w:tab w:val="left" w:pos="540"/>
        </w:tabs>
        <w:ind w:left="1440"/>
      </w:pPr>
      <w:r>
        <w:t>O</w:t>
      </w:r>
      <w:r w:rsidRPr="008C1FEA">
        <w:t xml:space="preserve">ther </w:t>
      </w:r>
      <w:r>
        <w:t xml:space="preserve">members </w:t>
      </w:r>
      <w:r w:rsidRPr="008C1FEA">
        <w:t>(specify):</w:t>
      </w:r>
    </w:p>
    <w:p w:rsidR="00456A15" w:rsidRDefault="00456A15" w:rsidP="00456A15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reach? </w:t>
      </w:r>
    </w:p>
    <w:p w:rsidR="00456A15" w:rsidRPr="005E1826" w:rsidRDefault="005E1826" w:rsidP="00456A15">
      <w:pPr>
        <w:tabs>
          <w:tab w:val="left" w:pos="54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E1826">
        <w:rPr>
          <w:b/>
          <w:bCs/>
        </w:rPr>
        <w:t>~ 15 000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 (</w:t>
      </w:r>
      <w:r>
        <w:rPr>
          <w:b/>
        </w:rPr>
        <w:t>September 2013</w:t>
      </w:r>
      <w:r w:rsidRPr="008C1FEA">
        <w:rPr>
          <w:b/>
        </w:rPr>
        <w:t>)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5E1826" w:rsidRDefault="00456A15" w:rsidP="00456A15">
      <w:pPr>
        <w:numPr>
          <w:ilvl w:val="0"/>
          <w:numId w:val="2"/>
        </w:numPr>
        <w:spacing w:before="120"/>
      </w:pPr>
      <w:r w:rsidRPr="00C9543D">
        <w:t>advoc</w:t>
      </w:r>
      <w:r w:rsidRPr="00F90141">
        <w:t>acy</w:t>
      </w:r>
      <w:r>
        <w:t xml:space="preserve"> and </w:t>
      </w:r>
      <w:r w:rsidRPr="00F90141">
        <w:t>policy making</w:t>
      </w:r>
      <w:r>
        <w:t xml:space="preserve"> </w:t>
      </w:r>
    </w:p>
    <w:p w:rsidR="005E1826" w:rsidRPr="004602EC" w:rsidRDefault="005E1826" w:rsidP="005E1826">
      <w:pPr>
        <w:spacing w:line="360" w:lineRule="auto"/>
        <w:ind w:left="1080"/>
        <w:rPr>
          <w:i/>
        </w:rPr>
      </w:pPr>
      <w:r w:rsidRPr="004602EC">
        <w:rPr>
          <w:i/>
        </w:rPr>
        <w:lastRenderedPageBreak/>
        <w:t>Participat</w:t>
      </w:r>
      <w:r w:rsidR="008663D3">
        <w:rPr>
          <w:i/>
        </w:rPr>
        <w:t>ion</w:t>
      </w:r>
      <w:r w:rsidRPr="004602EC">
        <w:rPr>
          <w:i/>
        </w:rPr>
        <w:t xml:space="preserve"> in the workgroup meetings to define and write the Music Strategy 2014 – 2020 as a part of the State Culture program “Creative Latvia” and National Development plan 2014 – 2020. </w:t>
      </w:r>
    </w:p>
    <w:p w:rsidR="005E1826" w:rsidRDefault="005E1826" w:rsidP="005E1826">
      <w:pPr>
        <w:numPr>
          <w:ilvl w:val="0"/>
          <w:numId w:val="2"/>
        </w:numPr>
        <w:spacing w:line="360" w:lineRule="auto"/>
        <w:rPr>
          <w:i/>
        </w:rPr>
      </w:pPr>
      <w:r w:rsidRPr="004602EC">
        <w:rPr>
          <w:i/>
        </w:rPr>
        <w:t>Participate and the work as a board member of Latvian Music Export organisation.</w:t>
      </w:r>
    </w:p>
    <w:p w:rsidR="005E1826" w:rsidRPr="002545A5" w:rsidRDefault="005E1826" w:rsidP="002545A5">
      <w:pPr>
        <w:numPr>
          <w:ilvl w:val="0"/>
          <w:numId w:val="2"/>
        </w:numPr>
        <w:spacing w:line="360" w:lineRule="auto"/>
        <w:rPr>
          <w:i/>
        </w:rPr>
      </w:pPr>
      <w:r w:rsidRPr="004602EC">
        <w:rPr>
          <w:i/>
        </w:rPr>
        <w:t xml:space="preserve">Participate and the work as a board member of Latvian Music </w:t>
      </w:r>
      <w:r>
        <w:rPr>
          <w:i/>
        </w:rPr>
        <w:t>Information Centre.</w:t>
      </w:r>
    </w:p>
    <w:p w:rsidR="00456A15" w:rsidRDefault="00456A15" w:rsidP="00456A15">
      <w:pPr>
        <w:numPr>
          <w:ilvl w:val="0"/>
          <w:numId w:val="2"/>
        </w:numPr>
        <w:spacing w:before="120"/>
      </w:pPr>
      <w:r w:rsidRPr="00F90141">
        <w:t>presentation or production</w:t>
      </w:r>
      <w:r>
        <w:t xml:space="preserve"> </w:t>
      </w:r>
    </w:p>
    <w:p w:rsidR="00456A15" w:rsidRDefault="00456A15" w:rsidP="00456A15">
      <w:pPr>
        <w:ind w:left="720"/>
      </w:pPr>
      <w:r>
        <w:tab/>
        <w:t xml:space="preserve">Number of </w:t>
      </w:r>
    </w:p>
    <w:p w:rsidR="00456A15" w:rsidRDefault="00456A15" w:rsidP="00456A15">
      <w:pPr>
        <w:numPr>
          <w:ilvl w:val="1"/>
          <w:numId w:val="2"/>
        </w:numPr>
      </w:pPr>
      <w:r>
        <w:t>conferences</w:t>
      </w:r>
      <w:r w:rsidR="002545A5">
        <w:t xml:space="preserve"> 1</w:t>
      </w:r>
    </w:p>
    <w:p w:rsidR="002545A5" w:rsidRPr="002545A5" w:rsidRDefault="002545A5" w:rsidP="002545A5">
      <w:pPr>
        <w:ind w:left="1800"/>
        <w:rPr>
          <w:i/>
        </w:rPr>
      </w:pPr>
      <w:r w:rsidRPr="002545A5">
        <w:rPr>
          <w:i/>
        </w:rPr>
        <w:t>Organizing in the cooperation with EMC 5</w:t>
      </w:r>
      <w:r w:rsidRPr="002545A5">
        <w:rPr>
          <w:i/>
          <w:vertAlign w:val="superscript"/>
        </w:rPr>
        <w:t>th</w:t>
      </w:r>
      <w:r w:rsidRPr="002545A5">
        <w:rPr>
          <w:i/>
        </w:rPr>
        <w:t xml:space="preserve"> European forum on Music</w:t>
      </w:r>
    </w:p>
    <w:p w:rsidR="002545A5" w:rsidRPr="002545A5" w:rsidRDefault="002545A5" w:rsidP="002545A5">
      <w:pPr>
        <w:ind w:left="1800"/>
        <w:rPr>
          <w:i/>
        </w:rPr>
      </w:pPr>
      <w:r w:rsidRPr="002545A5">
        <w:rPr>
          <w:i/>
        </w:rPr>
        <w:t>“Access to music is Digital?”</w:t>
      </w:r>
    </w:p>
    <w:p w:rsidR="00456A15" w:rsidRDefault="00456A15" w:rsidP="00456A15">
      <w:pPr>
        <w:numPr>
          <w:ilvl w:val="1"/>
          <w:numId w:val="2"/>
        </w:numPr>
      </w:pPr>
      <w:r>
        <w:t>recordings</w:t>
      </w:r>
    </w:p>
    <w:p w:rsidR="00456A15" w:rsidRDefault="00456A15" w:rsidP="00456A15">
      <w:pPr>
        <w:numPr>
          <w:ilvl w:val="1"/>
          <w:numId w:val="2"/>
        </w:numPr>
      </w:pPr>
      <w:r>
        <w:t>live performances</w:t>
      </w:r>
    </w:p>
    <w:p w:rsidR="00456A15" w:rsidRDefault="00456A15" w:rsidP="00456A15">
      <w:pPr>
        <w:numPr>
          <w:ilvl w:val="1"/>
          <w:numId w:val="2"/>
        </w:numPr>
      </w:pPr>
      <w:r>
        <w:t>festivals</w:t>
      </w:r>
    </w:p>
    <w:p w:rsidR="008663D3" w:rsidRPr="008663D3" w:rsidRDefault="008663D3" w:rsidP="008663D3">
      <w:pPr>
        <w:spacing w:line="360" w:lineRule="auto"/>
        <w:ind w:left="1080"/>
        <w:rPr>
          <w:i/>
        </w:rPr>
      </w:pPr>
      <w:proofErr w:type="gramStart"/>
      <w:r>
        <w:rPr>
          <w:i/>
        </w:rPr>
        <w:t xml:space="preserve">Participated as a partner of </w:t>
      </w:r>
      <w:r w:rsidRPr="00ED1A5E">
        <w:rPr>
          <w:b/>
          <w:i/>
        </w:rPr>
        <w:t>Latvian National Culture Centre</w:t>
      </w:r>
      <w:r>
        <w:rPr>
          <w:i/>
        </w:rPr>
        <w:t xml:space="preserve"> and </w:t>
      </w:r>
      <w:r w:rsidRPr="00ED1A5E">
        <w:rPr>
          <w:b/>
          <w:i/>
        </w:rPr>
        <w:t xml:space="preserve">Riga –EU Capital of Culture 2014 </w:t>
      </w:r>
      <w:proofErr w:type="spellStart"/>
      <w:r w:rsidRPr="00ED1A5E">
        <w:rPr>
          <w:b/>
          <w:i/>
        </w:rPr>
        <w:t>buro</w:t>
      </w:r>
      <w:proofErr w:type="spellEnd"/>
      <w:r>
        <w:rPr>
          <w:i/>
        </w:rPr>
        <w:t xml:space="preserve"> to organize World Choral Games 2014 concert.</w:t>
      </w:r>
      <w:proofErr w:type="gramEnd"/>
    </w:p>
    <w:p w:rsidR="00456A15" w:rsidRDefault="00456A15" w:rsidP="00456A15">
      <w:pPr>
        <w:numPr>
          <w:ilvl w:val="1"/>
          <w:numId w:val="2"/>
        </w:numPr>
      </w:pPr>
      <w:r>
        <w:t>competitions</w:t>
      </w:r>
    </w:p>
    <w:p w:rsidR="00456A15" w:rsidRDefault="00456A15" w:rsidP="00456A15">
      <w:pPr>
        <w:numPr>
          <w:ilvl w:val="1"/>
          <w:numId w:val="2"/>
        </w:numPr>
      </w:pPr>
      <w:r>
        <w:t>prizes and awards</w:t>
      </w:r>
    </w:p>
    <w:p w:rsidR="00456A15" w:rsidRDefault="00456A15" w:rsidP="00456A15">
      <w:pPr>
        <w:spacing w:before="120"/>
        <w:ind w:left="1080" w:hanging="360"/>
      </w:pPr>
      <w:r>
        <w:tab/>
        <w:t xml:space="preserve">Please describe the main events. </w:t>
      </w:r>
    </w:p>
    <w:p w:rsidR="00101E53" w:rsidRPr="001833F3" w:rsidRDefault="00101E53" w:rsidP="001833F3">
      <w:pPr>
        <w:spacing w:before="120"/>
        <w:ind w:left="1080" w:hanging="360"/>
        <w:rPr>
          <w:b/>
          <w:i/>
        </w:rPr>
      </w:pPr>
      <w:r w:rsidRPr="001833F3">
        <w:rPr>
          <w:b/>
          <w:i/>
        </w:rPr>
        <w:t>From 11</w:t>
      </w:r>
      <w:r w:rsidRPr="001833F3">
        <w:rPr>
          <w:b/>
          <w:i/>
          <w:vertAlign w:val="superscript"/>
        </w:rPr>
        <w:t>th</w:t>
      </w:r>
      <w:r w:rsidRPr="001833F3">
        <w:rPr>
          <w:b/>
          <w:i/>
        </w:rPr>
        <w:t xml:space="preserve"> to </w:t>
      </w:r>
      <w:proofErr w:type="gramStart"/>
      <w:r w:rsidRPr="001833F3">
        <w:rPr>
          <w:b/>
          <w:i/>
        </w:rPr>
        <w:t>14</w:t>
      </w:r>
      <w:r w:rsidRPr="001833F3">
        <w:rPr>
          <w:b/>
          <w:i/>
          <w:vertAlign w:val="superscript"/>
        </w:rPr>
        <w:t xml:space="preserve">th </w:t>
      </w:r>
      <w:r w:rsidRPr="001833F3">
        <w:rPr>
          <w:b/>
          <w:i/>
        </w:rPr>
        <w:t xml:space="preserve"> June</w:t>
      </w:r>
      <w:proofErr w:type="gramEnd"/>
      <w:r w:rsidRPr="001833F3">
        <w:rPr>
          <w:b/>
          <w:i/>
        </w:rPr>
        <w:t xml:space="preserve"> 2015 the 5</w:t>
      </w:r>
      <w:r w:rsidRPr="001833F3">
        <w:rPr>
          <w:b/>
          <w:i/>
          <w:vertAlign w:val="superscript"/>
        </w:rPr>
        <w:t>th</w:t>
      </w:r>
      <w:r w:rsidRPr="001833F3">
        <w:rPr>
          <w:b/>
          <w:i/>
        </w:rPr>
        <w:t xml:space="preserve"> European </w:t>
      </w:r>
      <w:r w:rsidR="001833F3" w:rsidRPr="001833F3">
        <w:rPr>
          <w:b/>
          <w:i/>
        </w:rPr>
        <w:t xml:space="preserve">took place in Riga and </w:t>
      </w:r>
      <w:proofErr w:type="spellStart"/>
      <w:r w:rsidRPr="001833F3">
        <w:rPr>
          <w:b/>
          <w:i/>
        </w:rPr>
        <w:t>Cesis</w:t>
      </w:r>
      <w:proofErr w:type="spellEnd"/>
      <w:r w:rsidRPr="001833F3">
        <w:rPr>
          <w:b/>
          <w:i/>
        </w:rPr>
        <w:t xml:space="preserve">-Panel discussions, presentations, speeches, alive performances. </w:t>
      </w:r>
      <w:proofErr w:type="gramStart"/>
      <w:r w:rsidR="001833F3" w:rsidRPr="001833F3">
        <w:rPr>
          <w:b/>
          <w:i/>
        </w:rPr>
        <w:t xml:space="preserve">120 </w:t>
      </w:r>
      <w:r w:rsidRPr="001833F3">
        <w:rPr>
          <w:b/>
          <w:i/>
        </w:rPr>
        <w:t>participants.</w:t>
      </w:r>
      <w:proofErr w:type="gramEnd"/>
    </w:p>
    <w:p w:rsidR="00456A15" w:rsidRDefault="00456A15" w:rsidP="00456A15">
      <w:pPr>
        <w:numPr>
          <w:ilvl w:val="0"/>
          <w:numId w:val="2"/>
        </w:numPr>
      </w:pPr>
      <w:r w:rsidRPr="00F90141">
        <w:t>research</w:t>
      </w:r>
    </w:p>
    <w:p w:rsidR="00456A15" w:rsidRDefault="00456A15" w:rsidP="00456A15">
      <w:pPr>
        <w:numPr>
          <w:ilvl w:val="0"/>
          <w:numId w:val="2"/>
        </w:numPr>
      </w:pPr>
      <w:r>
        <w:t>information services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  <w:spacing w:before="120"/>
      </w:pPr>
      <w:r>
        <w:t xml:space="preserve">printed </w:t>
      </w:r>
      <w:r w:rsidRPr="00C306D9">
        <w:t xml:space="preserve">periodicals </w:t>
      </w:r>
      <w:r>
        <w:t>(number of issues)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>
        <w:t>electronic newsletters / newsflashes (number of issues)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books</w:t>
      </w:r>
      <w:r>
        <w:t xml:space="preserve"> (title, number of copies printed)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audio-visual material</w:t>
      </w:r>
      <w:r>
        <w:t xml:space="preserve"> (title)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studies, surveys, etc.</w:t>
      </w:r>
      <w:r>
        <w:t>(title)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events organised in cooperation with IMC and/or Regional Music Councils</w:t>
      </w:r>
    </w:p>
    <w:p w:rsidR="000C0922" w:rsidRPr="001833F3" w:rsidRDefault="000C0922" w:rsidP="000C0922">
      <w:pPr>
        <w:pStyle w:val="ListParagraph"/>
        <w:ind w:left="1080"/>
        <w:rPr>
          <w:b/>
          <w:i/>
        </w:rPr>
      </w:pPr>
      <w:proofErr w:type="gramStart"/>
      <w:r w:rsidRPr="001833F3">
        <w:rPr>
          <w:b/>
          <w:i/>
        </w:rPr>
        <w:t>5</w:t>
      </w:r>
      <w:r w:rsidRPr="001833F3">
        <w:rPr>
          <w:b/>
          <w:i/>
          <w:vertAlign w:val="superscript"/>
        </w:rPr>
        <w:t>th</w:t>
      </w:r>
      <w:r w:rsidRPr="001833F3">
        <w:rPr>
          <w:b/>
          <w:i/>
        </w:rPr>
        <w:t xml:space="preserve"> European forum on Music “Access to music is Digital?”</w:t>
      </w:r>
      <w:proofErr w:type="gramEnd"/>
    </w:p>
    <w:p w:rsidR="00456A15" w:rsidRDefault="00456A15" w:rsidP="000C0922"/>
    <w:p w:rsidR="00456A15" w:rsidRDefault="00456A15" w:rsidP="00456A15">
      <w:pPr>
        <w:numPr>
          <w:ilvl w:val="0"/>
          <w:numId w:val="2"/>
        </w:numPr>
      </w:pPr>
      <w:r w:rsidRPr="00F90141">
        <w:t xml:space="preserve">other </w:t>
      </w:r>
    </w:p>
    <w:p w:rsidR="00D14D8E" w:rsidRDefault="00D14D8E" w:rsidP="00D14D8E">
      <w:pPr>
        <w:pStyle w:val="ListParagraph"/>
      </w:pPr>
    </w:p>
    <w:p w:rsidR="00D14D8E" w:rsidRPr="00F90141" w:rsidRDefault="00D14D8E" w:rsidP="00D14D8E">
      <w:pPr>
        <w:ind w:firstLine="720"/>
      </w:pPr>
      <w:r>
        <w:t>Please elaborate on your</w:t>
      </w:r>
      <w:r w:rsidR="00237F5C">
        <w:t xml:space="preserve"> programme</w:t>
      </w:r>
      <w:r>
        <w:t xml:space="preserve"> choices.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C9543D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56A15" w:rsidRPr="008C1FEA">
        <w:rPr>
          <w:b/>
        </w:rPr>
        <w:t>.</w:t>
      </w:r>
      <w:r w:rsidR="00456A15" w:rsidRPr="008C1FEA">
        <w:rPr>
          <w:b/>
        </w:rPr>
        <w:tab/>
        <w:t>Lis</w:t>
      </w:r>
      <w:r w:rsidR="00456A15">
        <w:rPr>
          <w:b/>
        </w:rPr>
        <w:t>t of projects envisaged for 2016-2</w:t>
      </w:r>
      <w:r w:rsidR="00456A15" w:rsidRPr="00C9543D">
        <w:rPr>
          <w:b/>
        </w:rPr>
        <w:t>0</w:t>
      </w:r>
      <w:r w:rsidR="00456A15">
        <w:rPr>
          <w:b/>
        </w:rPr>
        <w:t>17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Default="00456A15" w:rsidP="00456A15">
      <w:pPr>
        <w:numPr>
          <w:ilvl w:val="0"/>
          <w:numId w:val="3"/>
        </w:numPr>
      </w:pPr>
      <w:r w:rsidRPr="00F90141">
        <w:t>advocacy</w:t>
      </w:r>
      <w:r>
        <w:t xml:space="preserve"> and </w:t>
      </w:r>
      <w:r w:rsidRPr="00F90141">
        <w:t>policy making</w:t>
      </w:r>
    </w:p>
    <w:p w:rsidR="001833F3" w:rsidRDefault="001833F3" w:rsidP="001833F3">
      <w:pPr>
        <w:spacing w:line="360" w:lineRule="auto"/>
        <w:ind w:left="1080"/>
        <w:rPr>
          <w:i/>
        </w:rPr>
      </w:pPr>
      <w:r w:rsidRPr="00ED1A5E">
        <w:rPr>
          <w:i/>
        </w:rPr>
        <w:t xml:space="preserve">Participate in meetings </w:t>
      </w:r>
      <w:r>
        <w:rPr>
          <w:i/>
        </w:rPr>
        <w:t xml:space="preserve">with </w:t>
      </w:r>
      <w:r>
        <w:t xml:space="preserve">Council of the Creative Unions of Latvia </w:t>
      </w:r>
      <w:r w:rsidRPr="00ED1A5E">
        <w:rPr>
          <w:i/>
        </w:rPr>
        <w:t xml:space="preserve">to </w:t>
      </w:r>
      <w:r>
        <w:rPr>
          <w:i/>
        </w:rPr>
        <w:t xml:space="preserve">work on different aspects of Culture and </w:t>
      </w:r>
      <w:proofErr w:type="spellStart"/>
      <w:r>
        <w:rPr>
          <w:i/>
        </w:rPr>
        <w:t>particulary</w:t>
      </w:r>
      <w:proofErr w:type="spellEnd"/>
      <w:r>
        <w:rPr>
          <w:i/>
        </w:rPr>
        <w:t xml:space="preserve"> on the law </w:t>
      </w:r>
      <w:proofErr w:type="gramStart"/>
      <w:r>
        <w:rPr>
          <w:i/>
        </w:rPr>
        <w:t>of  status</w:t>
      </w:r>
      <w:proofErr w:type="gramEnd"/>
      <w:r>
        <w:rPr>
          <w:i/>
        </w:rPr>
        <w:t xml:space="preserve"> and social protection of Creative person.</w:t>
      </w:r>
      <w:r w:rsidRPr="00ED1A5E">
        <w:rPr>
          <w:i/>
        </w:rPr>
        <w:t xml:space="preserve"> </w:t>
      </w:r>
    </w:p>
    <w:p w:rsidR="001833F3" w:rsidRPr="00F90141" w:rsidRDefault="001833F3" w:rsidP="001833F3">
      <w:pPr>
        <w:ind w:left="1080"/>
      </w:pPr>
    </w:p>
    <w:p w:rsidR="00456A15" w:rsidRDefault="00456A15" w:rsidP="00456A15">
      <w:pPr>
        <w:numPr>
          <w:ilvl w:val="0"/>
          <w:numId w:val="3"/>
        </w:numPr>
      </w:pPr>
      <w:proofErr w:type="gramStart"/>
      <w:r w:rsidRPr="00F90141">
        <w:lastRenderedPageBreak/>
        <w:t>presentation</w:t>
      </w:r>
      <w:proofErr w:type="gramEnd"/>
      <w:r w:rsidRPr="00F90141">
        <w:t xml:space="preserve"> or production</w:t>
      </w:r>
      <w:r>
        <w:t xml:space="preserve"> (conferences, recordings, live performances, festivals, competitions, prizes and awards, etc.)</w:t>
      </w:r>
    </w:p>
    <w:p w:rsidR="00456A15" w:rsidRPr="00F90141" w:rsidRDefault="00456A15" w:rsidP="00456A15">
      <w:pPr>
        <w:numPr>
          <w:ilvl w:val="0"/>
          <w:numId w:val="3"/>
        </w:numPr>
      </w:pPr>
      <w:r>
        <w:t>information services</w:t>
      </w:r>
    </w:p>
    <w:p w:rsidR="00456A15" w:rsidRDefault="00456A15" w:rsidP="00456A15">
      <w:pPr>
        <w:numPr>
          <w:ilvl w:val="0"/>
          <w:numId w:val="3"/>
        </w:numPr>
      </w:pPr>
      <w:r w:rsidRPr="00F90141">
        <w:t>research</w:t>
      </w:r>
    </w:p>
    <w:p w:rsidR="00456A15" w:rsidRPr="00F90141" w:rsidRDefault="00456A15" w:rsidP="00456A15">
      <w:pPr>
        <w:numPr>
          <w:ilvl w:val="0"/>
          <w:numId w:val="3"/>
        </w:numPr>
      </w:pPr>
      <w:r>
        <w:t>events organised in cooperation with IMC and/or Regional Music Councils</w:t>
      </w:r>
    </w:p>
    <w:p w:rsidR="00456A15" w:rsidRDefault="00456A15" w:rsidP="00456A15">
      <w:pPr>
        <w:numPr>
          <w:ilvl w:val="0"/>
          <w:numId w:val="3"/>
        </w:numPr>
      </w:pPr>
      <w:r w:rsidRPr="00F90141">
        <w:t xml:space="preserve">other </w:t>
      </w:r>
    </w:p>
    <w:p w:rsidR="00237F5C" w:rsidRDefault="00237F5C" w:rsidP="00D14D8E">
      <w:pPr>
        <w:ind w:firstLine="720"/>
      </w:pPr>
    </w:p>
    <w:p w:rsidR="00456A15" w:rsidRDefault="00D14D8E" w:rsidP="00D14D8E">
      <w:pPr>
        <w:ind w:firstLine="720"/>
      </w:pPr>
      <w:r>
        <w:t xml:space="preserve">Please elaborate on your </w:t>
      </w:r>
      <w:r w:rsidR="00237F5C">
        <w:t xml:space="preserve">programme </w:t>
      </w:r>
      <w:r>
        <w:t>choices.</w:t>
      </w:r>
    </w:p>
    <w:p w:rsidR="00456A15" w:rsidRDefault="00456A15" w:rsidP="00456A15"/>
    <w:p w:rsidR="000C0922" w:rsidRDefault="000C0922" w:rsidP="00456A15"/>
    <w:p w:rsidR="000C0922" w:rsidRDefault="000C0922" w:rsidP="00456A15"/>
    <w:p w:rsidR="00456A15" w:rsidRPr="00541173" w:rsidRDefault="00237F5C" w:rsidP="00456A15">
      <w:pPr>
        <w:rPr>
          <w:b/>
        </w:rPr>
      </w:pPr>
      <w:r>
        <w:rPr>
          <w:b/>
        </w:rPr>
        <w:t>7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  <w:t>Relationship with UNESCO</w:t>
      </w:r>
    </w:p>
    <w:p w:rsidR="00456A15" w:rsidRPr="00541173" w:rsidRDefault="00456A15" w:rsidP="00456A15">
      <w:pPr>
        <w:rPr>
          <w:b/>
        </w:rPr>
      </w:pPr>
    </w:p>
    <w:p w:rsidR="00456A15" w:rsidRDefault="00456A15" w:rsidP="00456A15">
      <w:pPr>
        <w:numPr>
          <w:ilvl w:val="0"/>
          <w:numId w:val="5"/>
        </w:numPr>
      </w:pPr>
      <w:r>
        <w:t xml:space="preserve">How are your relations with the National Commission for UNESCO in your country? </w:t>
      </w:r>
    </w:p>
    <w:p w:rsidR="001833F3" w:rsidRPr="001833F3" w:rsidRDefault="008663D3" w:rsidP="001833F3">
      <w:pPr>
        <w:ind w:left="720"/>
        <w:rPr>
          <w:rFonts w:cs="Arial"/>
          <w:lang w:val="en-US"/>
        </w:rPr>
      </w:pPr>
      <w:r>
        <w:rPr>
          <w:i/>
        </w:rPr>
        <w:t>Cooperation with the UNESCO in Latvia in the organizing the 5</w:t>
      </w:r>
      <w:r w:rsidRPr="008663D3">
        <w:rPr>
          <w:i/>
          <w:vertAlign w:val="superscript"/>
        </w:rPr>
        <w:t>th</w:t>
      </w:r>
      <w:r>
        <w:rPr>
          <w:i/>
        </w:rPr>
        <w:t xml:space="preserve"> European Music forum</w:t>
      </w:r>
    </w:p>
    <w:p w:rsidR="00456A15" w:rsidRDefault="00456A15" w:rsidP="00D14D8E">
      <w:pPr>
        <w:numPr>
          <w:ilvl w:val="0"/>
          <w:numId w:val="5"/>
        </w:numPr>
      </w:pPr>
      <w:r>
        <w:t xml:space="preserve">Do you have contact with one or more UNESCO offices in the field (outside Paris)? If yes, please describe your relations. </w:t>
      </w:r>
      <w:r w:rsidR="00D14D8E">
        <w:t>If not, please explain the reasons.</w:t>
      </w:r>
    </w:p>
    <w:p w:rsidR="00456A15" w:rsidRDefault="00456A15" w:rsidP="00456A15">
      <w:pPr>
        <w:ind w:left="360"/>
      </w:pPr>
    </w:p>
    <w:p w:rsidR="00456A15" w:rsidRDefault="00456A15" w:rsidP="00456A15"/>
    <w:p w:rsidR="00456A15" w:rsidRPr="00541173" w:rsidRDefault="00237F5C" w:rsidP="00456A15">
      <w:pPr>
        <w:ind w:left="720" w:hanging="720"/>
        <w:rPr>
          <w:b/>
        </w:rPr>
      </w:pPr>
      <w:r>
        <w:rPr>
          <w:b/>
        </w:rPr>
        <w:t>8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</w:r>
      <w:r w:rsidR="00D14D8E">
        <w:rPr>
          <w:b/>
        </w:rPr>
        <w:t>Please elaborate on the</w:t>
      </w:r>
      <w:r w:rsidR="00D14D8E" w:rsidRPr="00541173">
        <w:rPr>
          <w:b/>
        </w:rPr>
        <w:t xml:space="preserve"> </w:t>
      </w:r>
      <w:r w:rsidR="00D14D8E">
        <w:rPr>
          <w:b/>
        </w:rPr>
        <w:t>important collaborations you have had with other organisations (national and international). Which ones?</w:t>
      </w:r>
    </w:p>
    <w:p w:rsidR="001833F3" w:rsidRDefault="001833F3" w:rsidP="001833F3">
      <w:pPr>
        <w:ind w:left="720"/>
        <w:rPr>
          <w:b/>
          <w:i/>
        </w:rPr>
      </w:pPr>
    </w:p>
    <w:p w:rsidR="00456A15" w:rsidRPr="001833F3" w:rsidRDefault="001833F3" w:rsidP="001833F3">
      <w:pPr>
        <w:ind w:left="720"/>
        <w:rPr>
          <w:i/>
        </w:rPr>
      </w:pPr>
      <w:r w:rsidRPr="001833F3">
        <w:rPr>
          <w:i/>
        </w:rPr>
        <w:t>Latvian National Culture Centre</w:t>
      </w:r>
    </w:p>
    <w:p w:rsidR="001833F3" w:rsidRPr="001833F3" w:rsidRDefault="001833F3" w:rsidP="001833F3">
      <w:pPr>
        <w:ind w:left="720"/>
        <w:rPr>
          <w:b/>
          <w:i/>
        </w:rPr>
      </w:pPr>
    </w:p>
    <w:p w:rsidR="00456A15" w:rsidRPr="00081727" w:rsidRDefault="00237F5C" w:rsidP="00456A15">
      <w:pPr>
        <w:ind w:left="720" w:hanging="720"/>
        <w:rPr>
          <w:rFonts w:ascii="Arial Unicode MS" w:eastAsia="Arial Unicode MS" w:hAnsi="Arial Unicode MS"/>
          <w:bCs/>
        </w:rPr>
      </w:pPr>
      <w:r>
        <w:rPr>
          <w:b/>
          <w:bCs/>
        </w:rPr>
        <w:t>9</w:t>
      </w:r>
      <w:r w:rsidR="00456A15">
        <w:rPr>
          <w:b/>
          <w:bCs/>
        </w:rPr>
        <w:t xml:space="preserve">. </w:t>
      </w:r>
      <w:r w:rsidR="00456A15">
        <w:rPr>
          <w:b/>
          <w:bCs/>
        </w:rPr>
        <w:tab/>
        <w:t xml:space="preserve">What was the total budget of your organisation last year (in EUR)? </w:t>
      </w:r>
      <w:r w:rsidR="00456A15" w:rsidRPr="00081727">
        <w:rPr>
          <w:bCs/>
        </w:rPr>
        <w:t xml:space="preserve">Please also distinguish between </w:t>
      </w:r>
      <w:hyperlink r:id="rId8" w:history="1">
        <w:r w:rsidR="00456A15" w:rsidRPr="00081727">
          <w:rPr>
            <w:rStyle w:val="Hyperlink"/>
            <w:bCs/>
          </w:rPr>
          <w:t>operational</w:t>
        </w:r>
      </w:hyperlink>
      <w:r w:rsidR="00456A15" w:rsidRPr="00081727">
        <w:rPr>
          <w:bCs/>
        </w:rPr>
        <w:t xml:space="preserve"> and project budget.</w:t>
      </w:r>
    </w:p>
    <w:p w:rsidR="00DE2B1D" w:rsidRPr="00A04E2F" w:rsidRDefault="00DE2B1D" w:rsidP="00DE2B1D">
      <w:pPr>
        <w:ind w:left="720" w:hanging="720"/>
        <w:rPr>
          <w:rFonts w:ascii="Arial Unicode MS" w:eastAsia="Arial Unicode MS" w:hAnsi="Arial Unicode MS"/>
          <w:b/>
          <w:bCs/>
          <w:i/>
        </w:rPr>
      </w:pPr>
      <w:r>
        <w:tab/>
      </w:r>
      <w:r w:rsidRPr="00A04E2F">
        <w:rPr>
          <w:rFonts w:ascii="Arial Unicode MS" w:eastAsia="Arial Unicode MS" w:hAnsi="Arial Unicode MS"/>
          <w:b/>
          <w:bCs/>
          <w:i/>
        </w:rPr>
        <w:t xml:space="preserve">EUR </w:t>
      </w:r>
      <w:r>
        <w:rPr>
          <w:rFonts w:ascii="Arial Unicode MS" w:eastAsia="Arial Unicode MS" w:hAnsi="Arial Unicode MS"/>
          <w:b/>
          <w:bCs/>
          <w:i/>
        </w:rPr>
        <w:t>65</w:t>
      </w:r>
      <w:r w:rsidRPr="00A04E2F">
        <w:rPr>
          <w:rFonts w:ascii="Arial Unicode MS" w:eastAsia="Arial Unicode MS" w:hAnsi="Arial Unicode MS"/>
          <w:b/>
          <w:bCs/>
          <w:i/>
        </w:rPr>
        <w:t>00.00</w:t>
      </w:r>
    </w:p>
    <w:p w:rsidR="00456A15" w:rsidRDefault="00456A15" w:rsidP="00456A15"/>
    <w:p w:rsidR="00237F5C" w:rsidRDefault="00237F5C" w:rsidP="00456A15"/>
    <w:p w:rsidR="00456A15" w:rsidRPr="00A540C5" w:rsidRDefault="00237F5C" w:rsidP="00456A15">
      <w:pPr>
        <w:rPr>
          <w:b/>
        </w:rPr>
      </w:pPr>
      <w:r>
        <w:rPr>
          <w:b/>
        </w:rPr>
        <w:t>10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 xml:space="preserve">Sources of funding </w:t>
      </w:r>
    </w:p>
    <w:p w:rsidR="00456A15" w:rsidRPr="00E76B5A" w:rsidRDefault="00456A15" w:rsidP="00237F5C">
      <w:pPr>
        <w:tabs>
          <w:tab w:val="left" w:pos="540"/>
        </w:tabs>
        <w:spacing w:before="120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="00DE2B1D">
        <w:t>10</w:t>
      </w:r>
      <w:r w:rsidRPr="00884EDA">
        <w:rPr>
          <w:lang w:val="fr-FR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="00DE2B1D">
        <w:rPr>
          <w:lang w:val="fr-FR"/>
        </w:rPr>
        <w:t>90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  <w:t>%</w:t>
      </w:r>
    </w:p>
    <w:p w:rsidR="00456A15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Pr="00A540C5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>Please share your further comments and experiences!</w:t>
      </w:r>
    </w:p>
    <w:p w:rsidR="00456A15" w:rsidRDefault="00456A15" w:rsidP="00456A15">
      <w:pPr>
        <w:tabs>
          <w:tab w:val="left" w:pos="540"/>
        </w:tabs>
      </w:pPr>
    </w:p>
    <w:p w:rsidR="00456A15" w:rsidRPr="00884EDA" w:rsidRDefault="00456A15" w:rsidP="00456A15">
      <w:pPr>
        <w:tabs>
          <w:tab w:val="left" w:pos="540"/>
        </w:tabs>
      </w:pPr>
    </w:p>
    <w:p w:rsidR="00456A15" w:rsidRPr="00F90141" w:rsidRDefault="00456A15" w:rsidP="00456A15">
      <w:pPr>
        <w:pBdr>
          <w:top w:val="single" w:sz="4" w:space="1" w:color="auto"/>
        </w:pBdr>
      </w:pPr>
    </w:p>
    <w:p w:rsidR="00456A15" w:rsidRPr="009F6FE3" w:rsidRDefault="00456A15" w:rsidP="00456A15">
      <w:pPr>
        <w:ind w:left="1440" w:hanging="1440"/>
        <w:rPr>
          <w:rStyle w:val="Strong"/>
          <w:sz w:val="22"/>
          <w:szCs w:val="22"/>
        </w:rPr>
      </w:pPr>
      <w:r w:rsidRPr="009F6FE3">
        <w:rPr>
          <w:rStyle w:val="Strong"/>
          <w:sz w:val="22"/>
          <w:szCs w:val="22"/>
        </w:rPr>
        <w:t xml:space="preserve">PART II: </w:t>
      </w:r>
      <w:r>
        <w:rPr>
          <w:rStyle w:val="Strong"/>
          <w:sz w:val="22"/>
          <w:szCs w:val="22"/>
        </w:rPr>
        <w:tab/>
      </w:r>
      <w:r w:rsidRPr="009F6FE3">
        <w:rPr>
          <w:rStyle w:val="Strong"/>
          <w:sz w:val="22"/>
          <w:szCs w:val="22"/>
        </w:rPr>
        <w:t xml:space="preserve">YOUR </w:t>
      </w:r>
      <w:r>
        <w:rPr>
          <w:rStyle w:val="Strong"/>
          <w:sz w:val="22"/>
          <w:szCs w:val="22"/>
        </w:rPr>
        <w:t xml:space="preserve">INVOLVEMENT </w:t>
      </w:r>
      <w:r w:rsidRPr="009F6FE3">
        <w:rPr>
          <w:rStyle w:val="Strong"/>
          <w:sz w:val="22"/>
          <w:szCs w:val="22"/>
        </w:rPr>
        <w:t>IN ACTIVITIES OF IMC AND ITS REGIONAL MUSIC COUNCILS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Pr="002E2B5B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2</w:t>
      </w:r>
      <w:r>
        <w:rPr>
          <w:b/>
          <w:bCs/>
        </w:rPr>
        <w:t>.</w:t>
      </w:r>
      <w:r>
        <w:rPr>
          <w:b/>
          <w:bCs/>
        </w:rPr>
        <w:tab/>
      </w:r>
      <w:r w:rsidRPr="002E2B5B">
        <w:rPr>
          <w:b/>
          <w:bCs/>
        </w:rPr>
        <w:t xml:space="preserve">Did </w:t>
      </w:r>
      <w:r>
        <w:rPr>
          <w:b/>
          <w:bCs/>
        </w:rPr>
        <w:t xml:space="preserve">(will) </w:t>
      </w:r>
      <w:r w:rsidRPr="002E2B5B">
        <w:rPr>
          <w:b/>
          <w:bCs/>
        </w:rPr>
        <w:t>you</w:t>
      </w:r>
      <w:r>
        <w:rPr>
          <w:b/>
          <w:bCs/>
        </w:rPr>
        <w:t xml:space="preserve">r organisation send a representative to </w:t>
      </w:r>
      <w:r w:rsidRPr="002E2B5B">
        <w:rPr>
          <w:b/>
          <w:bCs/>
        </w:rPr>
        <w:t xml:space="preserve">participate in events and conferences organised by IMC and its regional music councils?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237F5C" w:rsidRPr="00130FE9" w:rsidRDefault="00237F5C" w:rsidP="00237F5C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lastRenderedPageBreak/>
        <w:tab/>
      </w:r>
      <w:r w:rsidR="00DE2B1D" w:rsidRPr="00DE2B1D">
        <w:rPr>
          <w:b/>
          <w:bCs/>
        </w:rPr>
        <w:t>X</w:t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:rsidR="00237F5C" w:rsidRPr="002F50A2" w:rsidRDefault="00237F5C" w:rsidP="00237F5C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DE2B1D">
        <w:rPr>
          <w:b/>
        </w:rPr>
        <w:t>X</w:t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:rsidR="00237F5C" w:rsidRDefault="00237F5C" w:rsidP="00237F5C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="00DE2B1D" w:rsidRPr="00DE2B1D">
        <w:rPr>
          <w:b/>
          <w:lang w:val="en-US"/>
        </w:rPr>
        <w:t>X</w:t>
      </w:r>
      <w:r w:rsidRPr="00350197">
        <w:rPr>
          <w:b/>
        </w:rPr>
        <w:t xml:space="preserve"> </w:t>
      </w:r>
      <w:hyperlink r:id="rId9" w:history="1">
        <w:r w:rsidRPr="00CF1832">
          <w:rPr>
            <w:rStyle w:val="Hyperlink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:rsidR="00237F5C" w:rsidRPr="008E08C3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A540C5">
        <w:rPr>
          <w:lang w:val="en-US"/>
        </w:rPr>
        <w:tab/>
      </w:r>
      <w:r w:rsidR="00080FF6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 w:rsidRPr="008E08C3">
        <w:t>4th session of the AMC General Assembly (Brazzaville, 2014)</w:t>
      </w:r>
    </w:p>
    <w:p w:rsidR="00237F5C" w:rsidRPr="008E08C3" w:rsidRDefault="00237F5C" w:rsidP="00237F5C">
      <w:pPr>
        <w:tabs>
          <w:tab w:val="left" w:pos="540"/>
        </w:tabs>
        <w:spacing w:before="120"/>
        <w:ind w:left="810" w:hanging="810"/>
        <w:rPr>
          <w:lang w:val="en-US"/>
        </w:rPr>
      </w:pPr>
      <w:r w:rsidRPr="008E08C3">
        <w:rPr>
          <w:bCs/>
        </w:rPr>
        <w:tab/>
      </w:r>
      <w:r w:rsidR="00080FF6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080FF6">
        <w:fldChar w:fldCharType="separate"/>
      </w:r>
      <w:r w:rsidR="00080FF6" w:rsidRPr="008E08C3">
        <w:fldChar w:fldCharType="end"/>
      </w:r>
      <w:r w:rsidRPr="008E08C3">
        <w:rPr>
          <w:lang w:val="en-US"/>
        </w:rPr>
        <w:t xml:space="preserve"> </w:t>
      </w:r>
      <w:proofErr w:type="spellStart"/>
      <w:r w:rsidR="008E08C3" w:rsidRPr="008E08C3">
        <w:rPr>
          <w:lang w:val="en-US"/>
        </w:rPr>
        <w:t>Feux</w:t>
      </w:r>
      <w:proofErr w:type="spellEnd"/>
      <w:r w:rsidR="008E08C3" w:rsidRPr="008E08C3">
        <w:rPr>
          <w:lang w:val="en-US"/>
        </w:rPr>
        <w:t xml:space="preserve"> de </w:t>
      </w:r>
      <w:proofErr w:type="spellStart"/>
      <w:r w:rsidR="008E08C3" w:rsidRPr="008E08C3">
        <w:rPr>
          <w:lang w:val="en-US"/>
        </w:rPr>
        <w:t>Brazza</w:t>
      </w:r>
      <w:proofErr w:type="spellEnd"/>
      <w:r w:rsidR="008E08C3" w:rsidRPr="008E08C3">
        <w:rPr>
          <w:lang w:val="en-US"/>
        </w:rPr>
        <w:t xml:space="preserve"> Festival symposium on « The African music instrument and its role in the world music » (Brazzaville, 2014)</w:t>
      </w:r>
    </w:p>
    <w:p w:rsidR="008E08C3" w:rsidRPr="008E08C3" w:rsidRDefault="008E08C3" w:rsidP="00237F5C">
      <w:pPr>
        <w:tabs>
          <w:tab w:val="left" w:pos="540"/>
        </w:tabs>
        <w:spacing w:before="120"/>
        <w:ind w:left="810" w:hanging="810"/>
      </w:pPr>
      <w:r w:rsidRPr="008E08C3">
        <w:tab/>
      </w:r>
      <w:r w:rsidR="00080FF6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080FF6">
        <w:fldChar w:fldCharType="separate"/>
      </w:r>
      <w:r w:rsidR="00080FF6" w:rsidRPr="008E08C3">
        <w:fldChar w:fldCharType="end"/>
      </w:r>
      <w:r w:rsidRPr="008E08C3">
        <w:t xml:space="preserve"> African Music Rostrum (Brazzaville, 2014)</w:t>
      </w:r>
    </w:p>
    <w:p w:rsidR="008E08C3" w:rsidRPr="002425F7" w:rsidRDefault="008E08C3" w:rsidP="002425F7">
      <w:pPr>
        <w:tabs>
          <w:tab w:val="left" w:pos="540"/>
        </w:tabs>
        <w:spacing w:before="120"/>
        <w:ind w:left="810" w:hanging="810"/>
      </w:pPr>
      <w:r w:rsidRPr="008E08C3">
        <w:tab/>
      </w:r>
      <w:r w:rsidR="00080FF6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080FF6">
        <w:fldChar w:fldCharType="separate"/>
      </w:r>
      <w:r w:rsidR="00080FF6" w:rsidRPr="008E08C3">
        <w:fldChar w:fldCharType="end"/>
      </w:r>
      <w:r>
        <w:t xml:space="preserve"> 8th session of the </w:t>
      </w:r>
      <w:r w:rsidRPr="008E08C3">
        <w:t>AMC Executive Committee (Brazzaville, 2015)</w:t>
      </w:r>
      <w:bookmarkStart w:id="0" w:name="_GoBack"/>
      <w:bookmarkEnd w:id="0"/>
    </w:p>
    <w:p w:rsidR="00237F5C" w:rsidRPr="00350197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="00080FF6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>
        <w:t>O</w:t>
      </w:r>
      <w:r>
        <w:t xml:space="preserve">ther (please specify):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3</w:t>
      </w:r>
      <w:r>
        <w:rPr>
          <w:b/>
          <w:bCs/>
        </w:rPr>
        <w:t xml:space="preserve">. </w:t>
      </w:r>
      <w:r>
        <w:rPr>
          <w:b/>
          <w:bCs/>
        </w:rPr>
        <w:tab/>
        <w:t>Did you disseminate information coming from IMC and Regional Music Council’s to your constituency?</w:t>
      </w:r>
      <w:r w:rsidR="00D14D8E" w:rsidRPr="00D14D8E">
        <w:rPr>
          <w:b/>
          <w:bCs/>
        </w:rPr>
        <w:t xml:space="preserve"> </w:t>
      </w:r>
      <w:r w:rsidR="00D14D8E">
        <w:rPr>
          <w:b/>
          <w:bCs/>
        </w:rPr>
        <w:t>If yes, please specify how many times.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proofErr w:type="spellStart"/>
      <w:r w:rsidR="00DE2B1D">
        <w:rPr>
          <w:b/>
        </w:rPr>
        <w:t>X</w:t>
      </w:r>
      <w:r>
        <w:rPr>
          <w:bCs/>
        </w:rPr>
        <w:t>Newsflashes</w:t>
      </w:r>
      <w:proofErr w:type="spellEnd"/>
      <w:r>
        <w:rPr>
          <w:bCs/>
        </w:rPr>
        <w:t xml:space="preserve"> from IMC 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E2B1D">
        <w:rPr>
          <w:b/>
        </w:rPr>
        <w:t>X</w:t>
      </w:r>
      <w:r>
        <w:rPr>
          <w:bCs/>
        </w:rPr>
        <w:t>IMC MUSIC WORLD NEWS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="00DE2B1D">
        <w:rPr>
          <w:b/>
        </w:rPr>
        <w:t>X</w:t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E2B1D">
        <w:rPr>
          <w:b/>
        </w:rPr>
        <w:t>X</w:t>
      </w:r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="00DE2B1D">
        <w:rPr>
          <w:b/>
        </w:rPr>
        <w:t>X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:rsidR="00456A15" w:rsidRPr="00C9543D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tab/>
      </w:r>
      <w:r w:rsidR="00080FF6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C9543D">
        <w:rPr>
          <w:b/>
        </w:rPr>
        <w:fldChar w:fldCharType="end"/>
      </w:r>
      <w:r w:rsidRPr="00C9543D">
        <w:rPr>
          <w:b/>
        </w:rPr>
        <w:t xml:space="preserve"> </w:t>
      </w:r>
      <w:r>
        <w:t xml:space="preserve">other information (from meetings, seminars, appointments)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Default="00456A15" w:rsidP="00456A15">
      <w:pPr>
        <w:tabs>
          <w:tab w:val="left" w:pos="540"/>
        </w:tabs>
      </w:pPr>
    </w:p>
    <w:p w:rsidR="00456A15" w:rsidRDefault="00237F5C" w:rsidP="00456A15">
      <w:pPr>
        <w:ind w:left="720" w:hanging="720"/>
      </w:pPr>
      <w:r>
        <w:rPr>
          <w:b/>
        </w:rPr>
        <w:t>14</w:t>
      </w:r>
      <w:r w:rsidR="00456A15">
        <w:rPr>
          <w:b/>
        </w:rPr>
        <w:t>.</w:t>
      </w:r>
      <w:r w:rsidR="00456A15">
        <w:rPr>
          <w:b/>
        </w:rPr>
        <w:tab/>
      </w:r>
      <w:r w:rsidR="00456A15" w:rsidRPr="003274FD">
        <w:rPr>
          <w:b/>
        </w:rPr>
        <w:t>Have you participated in projects coordinated by the IMC or a regional music council?</w:t>
      </w:r>
      <w:r w:rsidR="00456A15">
        <w:t xml:space="preserve"> </w:t>
      </w:r>
      <w:r w:rsidR="00456A15" w:rsidRPr="003274FD">
        <w:rPr>
          <w:i/>
        </w:rPr>
        <w:t>Please specify.</w:t>
      </w:r>
      <w:r w:rsidR="00456A15">
        <w:t xml:space="preserve"> </w:t>
      </w:r>
    </w:p>
    <w:p w:rsidR="00D14D8E" w:rsidRDefault="00D14D8E" w:rsidP="00456A15">
      <w:pPr>
        <w:ind w:left="720" w:hanging="720"/>
      </w:pPr>
    </w:p>
    <w:p w:rsidR="00237F5C" w:rsidRPr="002511E5" w:rsidRDefault="00237F5C" w:rsidP="00237F5C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:rsidR="00237F5C" w:rsidRDefault="00237F5C" w:rsidP="00237F5C">
      <w:pPr>
        <w:pStyle w:val="ListParagraph"/>
        <w:numPr>
          <w:ilvl w:val="0"/>
          <w:numId w:val="6"/>
        </w:numPr>
      </w:pPr>
      <w:r>
        <w:t xml:space="preserve">AMDP (African Music Development Programme) </w:t>
      </w:r>
    </w:p>
    <w:p w:rsidR="00237F5C" w:rsidRDefault="00237F5C" w:rsidP="00237F5C">
      <w:pPr>
        <w:pStyle w:val="ListParagraph"/>
        <w:numPr>
          <w:ilvl w:val="0"/>
          <w:numId w:val="6"/>
        </w:numPr>
      </w:pPr>
      <w:r>
        <w:t>Rostrum+</w:t>
      </w:r>
    </w:p>
    <w:p w:rsidR="00237F5C" w:rsidRDefault="00237F5C" w:rsidP="00237F5C">
      <w:pPr>
        <w:pStyle w:val="ListParagraph"/>
        <w:numPr>
          <w:ilvl w:val="0"/>
          <w:numId w:val="6"/>
        </w:numPr>
      </w:pPr>
      <w:r>
        <w:t>“The future we want includes culture” campaign</w:t>
      </w:r>
    </w:p>
    <w:p w:rsidR="00237F5C" w:rsidRDefault="00237F5C" w:rsidP="00237F5C"/>
    <w:p w:rsidR="00237F5C" w:rsidRDefault="00237F5C">
      <w:pPr>
        <w:spacing w:after="200" w:line="276" w:lineRule="auto"/>
      </w:pPr>
    </w:p>
    <w:p w:rsidR="00456A15" w:rsidRDefault="00456A15" w:rsidP="00456A15"/>
    <w:p w:rsidR="00456A15" w:rsidRDefault="00237F5C" w:rsidP="00D14D8E">
      <w:pPr>
        <w:ind w:left="720" w:hanging="720"/>
      </w:pPr>
      <w:r>
        <w:rPr>
          <w:b/>
        </w:rPr>
        <w:t>15</w:t>
      </w:r>
      <w:r w:rsidR="00456A15">
        <w:rPr>
          <w:b/>
        </w:rPr>
        <w:t>.</w:t>
      </w:r>
      <w:r w:rsidR="00456A15">
        <w:rPr>
          <w:b/>
        </w:rPr>
        <w:tab/>
      </w:r>
      <w:r w:rsidR="00D14D8E" w:rsidRPr="003274FD">
        <w:rPr>
          <w:b/>
        </w:rPr>
        <w:t xml:space="preserve">Have </w:t>
      </w:r>
      <w:r w:rsidR="00D14D8E">
        <w:rPr>
          <w:b/>
        </w:rPr>
        <w:t>you cooperated</w:t>
      </w:r>
      <w:r w:rsidR="00D14D8E" w:rsidRPr="003274FD">
        <w:rPr>
          <w:b/>
        </w:rPr>
        <w:t xml:space="preserve"> </w:t>
      </w:r>
      <w:r w:rsidR="00D14D8E">
        <w:rPr>
          <w:b/>
        </w:rPr>
        <w:t xml:space="preserve">(as project leader or partner) </w:t>
      </w:r>
      <w:r w:rsidR="00D14D8E" w:rsidRPr="003274FD">
        <w:rPr>
          <w:b/>
        </w:rPr>
        <w:t>in projects with other IMC members?</w:t>
      </w:r>
      <w:r w:rsidR="00D14D8E">
        <w:rPr>
          <w:b/>
        </w:rPr>
        <w:t xml:space="preserve"> </w:t>
      </w:r>
      <w:r w:rsidR="00456A15" w:rsidRPr="003274FD">
        <w:rPr>
          <w:i/>
        </w:rPr>
        <w:t xml:space="preserve">Please </w:t>
      </w:r>
      <w:proofErr w:type="gramStart"/>
      <w:r w:rsidR="00456A15" w:rsidRPr="001C7C03">
        <w:rPr>
          <w:i/>
        </w:rPr>
        <w:t>specify,</w:t>
      </w:r>
      <w:proofErr w:type="gramEnd"/>
      <w:r w:rsidR="00456A15" w:rsidRPr="001C7C03">
        <w:rPr>
          <w:i/>
        </w:rPr>
        <w:t xml:space="preserve"> both the projects and the partners.</w:t>
      </w:r>
      <w:r w:rsidR="00456A15">
        <w:t xml:space="preserve"> </w:t>
      </w:r>
    </w:p>
    <w:p w:rsidR="00D14D8E" w:rsidRDefault="00D14D8E" w:rsidP="00D14D8E">
      <w:pPr>
        <w:ind w:left="720" w:hanging="720"/>
      </w:pPr>
    </w:p>
    <w:p w:rsidR="00237F5C" w:rsidRDefault="00237F5C" w:rsidP="00456A15">
      <w:pPr>
        <w:ind w:firstLine="720"/>
      </w:pPr>
      <w:r w:rsidRPr="00237F5C">
        <w:rPr>
          <w:i/>
        </w:rPr>
        <w:t>Example:</w:t>
      </w:r>
      <w:r>
        <w:t xml:space="preserve"> </w:t>
      </w:r>
    </w:p>
    <w:p w:rsidR="00456A15" w:rsidRDefault="00237F5C" w:rsidP="00237F5C">
      <w:pPr>
        <w:ind w:left="709" w:firstLine="11"/>
      </w:pPr>
      <w:r>
        <w:t xml:space="preserve">The German, Austrian and Swiss Music Councils issued a joint statement on TTIP and culture. </w:t>
      </w:r>
    </w:p>
    <w:p w:rsidR="0010736C" w:rsidRDefault="0010736C" w:rsidP="00237F5C">
      <w:pPr>
        <w:ind w:left="709" w:firstLine="11"/>
      </w:pPr>
      <w:r>
        <w:t>The Benin Music Council cooperated with the Music Council of Congo for a music conference in Benin.</w:t>
      </w:r>
    </w:p>
    <w:p w:rsidR="00456A15" w:rsidRDefault="00456A15" w:rsidP="00456A15">
      <w:pPr>
        <w:ind w:firstLine="720"/>
      </w:pPr>
    </w:p>
    <w:p w:rsidR="00237F5C" w:rsidRPr="00C9543D" w:rsidRDefault="00237F5C" w:rsidP="00456A15">
      <w:pPr>
        <w:ind w:firstLine="720"/>
      </w:pPr>
    </w:p>
    <w:p w:rsidR="00456A15" w:rsidRPr="00C9543D" w:rsidRDefault="00456A15" w:rsidP="00456A15">
      <w:pPr>
        <w:ind w:left="720" w:hanging="720"/>
      </w:pPr>
      <w:r>
        <w:rPr>
          <w:b/>
        </w:rPr>
        <w:lastRenderedPageBreak/>
        <w:t>1</w:t>
      </w:r>
      <w:r w:rsidR="00237F5C">
        <w:rPr>
          <w:b/>
        </w:rPr>
        <w:t>6</w:t>
      </w:r>
      <w:r w:rsidRPr="00C9543D">
        <w:rPr>
          <w:b/>
        </w:rPr>
        <w:t>.</w:t>
      </w:r>
      <w:r w:rsidRPr="00C9543D">
        <w:rPr>
          <w:b/>
        </w:rPr>
        <w:tab/>
      </w:r>
      <w:r w:rsidRPr="00C9543D">
        <w:rPr>
          <w:b/>
          <w:bCs/>
        </w:rPr>
        <w:t xml:space="preserve">Have you </w:t>
      </w:r>
      <w:r>
        <w:rPr>
          <w:b/>
          <w:bCs/>
        </w:rPr>
        <w:t xml:space="preserve">invited </w:t>
      </w:r>
      <w:r w:rsidRPr="00C9543D">
        <w:rPr>
          <w:b/>
          <w:bCs/>
        </w:rPr>
        <w:t>the IMC, or a regional music council</w:t>
      </w:r>
      <w:r>
        <w:rPr>
          <w:b/>
          <w:bCs/>
        </w:rPr>
        <w:t xml:space="preserve">, </w:t>
      </w:r>
      <w:r w:rsidRPr="00C9543D">
        <w:rPr>
          <w:b/>
          <w:bCs/>
        </w:rPr>
        <w:t xml:space="preserve">for cooperation? </w:t>
      </w:r>
      <w:r w:rsidRPr="00C9543D">
        <w:rPr>
          <w:bCs/>
          <w:i/>
        </w:rPr>
        <w:t>Please specify.</w:t>
      </w:r>
    </w:p>
    <w:p w:rsidR="00456A15" w:rsidRDefault="00456A15" w:rsidP="00456A15"/>
    <w:p w:rsidR="00456A15" w:rsidRDefault="00456A15" w:rsidP="00456A15"/>
    <w:p w:rsidR="00456A15" w:rsidRPr="00AC0504" w:rsidRDefault="00456A15" w:rsidP="00456A15">
      <w:pPr>
        <w:rPr>
          <w:b/>
        </w:rPr>
      </w:pPr>
      <w:r>
        <w:rPr>
          <w:b/>
        </w:rPr>
        <w:t>1</w:t>
      </w:r>
      <w:r w:rsidR="00237F5C">
        <w:rPr>
          <w:b/>
        </w:rPr>
        <w:t>7</w:t>
      </w:r>
      <w:r w:rsidRPr="00AC0504">
        <w:rPr>
          <w:b/>
        </w:rPr>
        <w:t>. Are you interested in hosting an event of the IMC or a regional music council?</w:t>
      </w:r>
      <w:r w:rsidR="00E333B8" w:rsidRPr="00E333B8">
        <w:rPr>
          <w:i/>
        </w:rPr>
        <w:t xml:space="preserve"> </w:t>
      </w:r>
      <w:r w:rsidR="00E333B8">
        <w:rPr>
          <w:i/>
        </w:rPr>
        <w:t>(</w:t>
      </w:r>
      <w:r w:rsidR="00E333B8" w:rsidRPr="006C0056">
        <w:rPr>
          <w:i/>
        </w:rPr>
        <w:t>On conditions to be agreed upon.)</w:t>
      </w:r>
    </w:p>
    <w:p w:rsidR="00456A15" w:rsidRDefault="00456A15" w:rsidP="00456A15"/>
    <w:p w:rsidR="00456A15" w:rsidRPr="00350197" w:rsidRDefault="00456A15" w:rsidP="00456A15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080FF6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IMC World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European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t>meeting of the African Music Council</w:t>
      </w:r>
    </w:p>
    <w:p w:rsidR="00873C76" w:rsidRDefault="00456A15" w:rsidP="00873C7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meeting of the Arab Academy of Music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080FF6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the Music Council of Asia/Oceania </w:t>
      </w:r>
    </w:p>
    <w:p w:rsid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COMTA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080FF6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IMC Youth 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the EMC Youth Committee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080FF6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080FF6">
        <w:rPr>
          <w:b/>
        </w:rPr>
      </w:r>
      <w:r w:rsidR="00080FF6">
        <w:rPr>
          <w:b/>
        </w:rPr>
        <w:fldChar w:fldCharType="separate"/>
      </w:r>
      <w:r w:rsidR="00080FF6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t xml:space="preserve">any other meeting, please specify: </w:t>
      </w:r>
    </w:p>
    <w:p w:rsidR="00456A15" w:rsidRDefault="00456A15" w:rsidP="00456A15"/>
    <w:p w:rsidR="00456A15" w:rsidRDefault="00456A15" w:rsidP="00456A15">
      <w:pPr>
        <w:tabs>
          <w:tab w:val="left" w:pos="540"/>
        </w:tabs>
        <w:spacing w:line="360" w:lineRule="auto"/>
      </w:pPr>
    </w:p>
    <w:p w:rsidR="00456A15" w:rsidRDefault="00456A15" w:rsidP="00456A15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:rsidR="002B3995" w:rsidRDefault="002B3995"/>
    <w:sectPr w:rsidR="002B3995" w:rsidSect="00D15062">
      <w:footerReference w:type="default" r:id="rId10"/>
      <w:pgSz w:w="11909" w:h="16834" w:code="9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62E" w:rsidRDefault="00D6262E">
      <w:r>
        <w:separator/>
      </w:r>
    </w:p>
  </w:endnote>
  <w:endnote w:type="continuationSeparator" w:id="0">
    <w:p w:rsidR="00D6262E" w:rsidRDefault="00D62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713" w:rsidRDefault="00D6262E">
    <w:pPr>
      <w:pStyle w:val="Footer"/>
      <w:jc w:val="center"/>
      <w:rPr>
        <w:rFonts w:ascii="Times New Roman" w:hAnsi="Times New Roman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62E" w:rsidRDefault="00D6262E">
      <w:r>
        <w:separator/>
      </w:r>
    </w:p>
  </w:footnote>
  <w:footnote w:type="continuationSeparator" w:id="0">
    <w:p w:rsidR="00D6262E" w:rsidRDefault="00D626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0DF"/>
    <w:multiLevelType w:val="hybridMultilevel"/>
    <w:tmpl w:val="D2328602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8D631C"/>
    <w:multiLevelType w:val="hybridMultilevel"/>
    <w:tmpl w:val="59E07F88"/>
    <w:lvl w:ilvl="0" w:tplc="3C026E3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15"/>
    <w:rsid w:val="000335B1"/>
    <w:rsid w:val="00080FF6"/>
    <w:rsid w:val="000C0922"/>
    <w:rsid w:val="00101E53"/>
    <w:rsid w:val="0010736C"/>
    <w:rsid w:val="00165BA2"/>
    <w:rsid w:val="001833F3"/>
    <w:rsid w:val="00237F5C"/>
    <w:rsid w:val="002425F7"/>
    <w:rsid w:val="002545A5"/>
    <w:rsid w:val="002B3995"/>
    <w:rsid w:val="003E75F7"/>
    <w:rsid w:val="00456A15"/>
    <w:rsid w:val="005E1826"/>
    <w:rsid w:val="0070143C"/>
    <w:rsid w:val="0073120B"/>
    <w:rsid w:val="008663D3"/>
    <w:rsid w:val="00873C76"/>
    <w:rsid w:val="008E08C3"/>
    <w:rsid w:val="00B65016"/>
    <w:rsid w:val="00D14D8E"/>
    <w:rsid w:val="00D6262E"/>
    <w:rsid w:val="00DE2B1D"/>
    <w:rsid w:val="00E333B8"/>
    <w:rsid w:val="00F7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56A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56A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14D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56A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56A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14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-cim.org/images/members/GA/members_corner/operational_budget.pdf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mc-imc.org/events/share-and-learn-audience-develop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4612</Words>
  <Characters>2629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 Intern</dc:creator>
  <cp:lastModifiedBy>Master</cp:lastModifiedBy>
  <cp:revision>6</cp:revision>
  <dcterms:created xsi:type="dcterms:W3CDTF">2015-11-01T13:39:00Z</dcterms:created>
  <dcterms:modified xsi:type="dcterms:W3CDTF">2015-11-01T16:09:00Z</dcterms:modified>
</cp:coreProperties>
</file>